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C3D" w:rsidRPr="00A771E6" w:rsidRDefault="00661C3D" w:rsidP="00661C3D">
      <w:pPr>
        <w:rPr>
          <w:rFonts w:ascii="David" w:hAnsi="David" w:cs="David"/>
          <w:noProof w:val="0"/>
          <w:highlight w:val="red"/>
          <w:rtl/>
        </w:rPr>
      </w:pPr>
    </w:p>
    <w:p w:rsidR="00661C3D" w:rsidRPr="00A771E6" w:rsidRDefault="00661C3D" w:rsidP="00661C3D">
      <w:pPr>
        <w:rPr>
          <w:rFonts w:ascii="David" w:hAnsi="David" w:cs="David"/>
          <w:noProof w:val="0"/>
          <w:highlight w:val="red"/>
          <w:rtl/>
        </w:rPr>
      </w:pPr>
    </w:p>
    <w:p w:rsidR="004C1369" w:rsidRPr="00A771E6" w:rsidRDefault="004C1369" w:rsidP="004C1369">
      <w:pPr>
        <w:rPr>
          <w:rFonts w:ascii="David" w:hAnsi="David" w:cs="David"/>
          <w:noProof w:val="0"/>
          <w:highlight w:val="red"/>
          <w:rtl/>
        </w:rPr>
      </w:pPr>
    </w:p>
    <w:p w:rsidR="004C1369" w:rsidRPr="00A771E6" w:rsidRDefault="004C1369" w:rsidP="004C1369">
      <w:pPr>
        <w:rPr>
          <w:rFonts w:ascii="David" w:hAnsi="David" w:cs="David"/>
          <w:noProof w:val="0"/>
          <w:highlight w:val="red"/>
          <w:rtl/>
        </w:rPr>
      </w:pPr>
    </w:p>
    <w:p w:rsidR="004C1369" w:rsidRDefault="004C1369" w:rsidP="004C1369">
      <w:pPr>
        <w:spacing w:after="120" w:line="360" w:lineRule="auto"/>
        <w:jc w:val="center"/>
        <w:outlineLvl w:val="0"/>
        <w:rPr>
          <w:rFonts w:ascii="David" w:hAnsi="David" w:cs="David"/>
          <w:noProof w:val="0"/>
          <w:sz w:val="40"/>
          <w:szCs w:val="40"/>
          <w:rtl/>
          <w:lang w:eastAsia="en-US"/>
        </w:rPr>
      </w:pPr>
    </w:p>
    <w:p w:rsidR="004C1369" w:rsidRPr="00E14618" w:rsidRDefault="004C1369" w:rsidP="004C1369">
      <w:pPr>
        <w:spacing w:after="120" w:line="360" w:lineRule="auto"/>
        <w:jc w:val="center"/>
        <w:outlineLvl w:val="0"/>
        <w:rPr>
          <w:rFonts w:ascii="David" w:hAnsi="David" w:cs="David"/>
          <w:noProof w:val="0"/>
          <w:sz w:val="40"/>
          <w:szCs w:val="40"/>
          <w:rtl/>
          <w:lang w:eastAsia="en-US"/>
        </w:rPr>
      </w:pPr>
      <w:r w:rsidRPr="00E14618">
        <w:rPr>
          <w:rFonts w:ascii="David" w:hAnsi="David" w:cs="David"/>
          <w:noProof w:val="0"/>
          <w:sz w:val="40"/>
          <w:szCs w:val="40"/>
          <w:rtl/>
          <w:lang w:eastAsia="en-US"/>
        </w:rPr>
        <w:t>מכרז פומבי 27</w:t>
      </w:r>
      <w:r w:rsidRPr="00E14618">
        <w:rPr>
          <w:rFonts w:ascii="David" w:hAnsi="David" w:cs="David" w:hint="cs"/>
          <w:noProof w:val="0"/>
          <w:sz w:val="40"/>
          <w:szCs w:val="40"/>
          <w:rtl/>
          <w:lang w:eastAsia="en-US"/>
        </w:rPr>
        <w:t>/</w:t>
      </w:r>
      <w:r w:rsidRPr="00E14618">
        <w:rPr>
          <w:rFonts w:ascii="David" w:hAnsi="David" w:cs="David"/>
          <w:noProof w:val="0"/>
          <w:sz w:val="40"/>
          <w:szCs w:val="40"/>
          <w:rtl/>
          <w:lang w:eastAsia="en-US"/>
        </w:rPr>
        <w:t xml:space="preserve">2011 </w:t>
      </w:r>
    </w:p>
    <w:p w:rsidR="004C1369" w:rsidRPr="00A771E6" w:rsidRDefault="004C1369" w:rsidP="004C1369">
      <w:pPr>
        <w:spacing w:after="120" w:line="360" w:lineRule="auto"/>
        <w:jc w:val="center"/>
        <w:outlineLvl w:val="0"/>
        <w:rPr>
          <w:rFonts w:ascii="David" w:hAnsi="David" w:cs="David"/>
          <w:noProof w:val="0"/>
          <w:sz w:val="72"/>
          <w:szCs w:val="72"/>
          <w:rtl/>
          <w:lang w:eastAsia="en-US"/>
        </w:rPr>
      </w:pPr>
    </w:p>
    <w:p w:rsidR="004C1369" w:rsidRPr="00E14618" w:rsidRDefault="004C1369" w:rsidP="004C1369">
      <w:pPr>
        <w:spacing w:after="120" w:line="360" w:lineRule="auto"/>
        <w:jc w:val="center"/>
        <w:outlineLvl w:val="0"/>
        <w:rPr>
          <w:rFonts w:ascii="David" w:hAnsi="David" w:cs="David"/>
          <w:b/>
          <w:bCs/>
          <w:noProof w:val="0"/>
          <w:sz w:val="36"/>
          <w:szCs w:val="36"/>
          <w:rtl/>
          <w:lang w:eastAsia="en-US"/>
        </w:rPr>
      </w:pPr>
      <w:r w:rsidRPr="00E14618">
        <w:rPr>
          <w:rFonts w:ascii="David" w:hAnsi="David" w:cs="David"/>
          <w:b/>
          <w:bCs/>
          <w:noProof w:val="0"/>
          <w:sz w:val="36"/>
          <w:szCs w:val="36"/>
          <w:rtl/>
          <w:lang w:eastAsia="en-US"/>
        </w:rPr>
        <w:t xml:space="preserve">הסכמי מסגרת עם </w:t>
      </w:r>
      <w:r w:rsidRPr="00E14618">
        <w:rPr>
          <w:rFonts w:ascii="David" w:hAnsi="David" w:cs="David" w:hint="cs"/>
          <w:b/>
          <w:bCs/>
          <w:noProof w:val="0"/>
          <w:sz w:val="36"/>
          <w:szCs w:val="36"/>
          <w:rtl/>
          <w:lang w:eastAsia="en-US"/>
        </w:rPr>
        <w:t>ספקים</w:t>
      </w:r>
      <w:r w:rsidRPr="00E14618">
        <w:rPr>
          <w:rFonts w:ascii="David" w:hAnsi="David" w:cs="David"/>
          <w:b/>
          <w:bCs/>
          <w:noProof w:val="0"/>
          <w:sz w:val="36"/>
          <w:szCs w:val="36"/>
          <w:rtl/>
          <w:lang w:eastAsia="en-US"/>
        </w:rPr>
        <w:t xml:space="preserve"> </w:t>
      </w:r>
      <w:r w:rsidRPr="00E14618">
        <w:rPr>
          <w:rFonts w:ascii="David" w:hAnsi="David" w:cs="David" w:hint="cs"/>
          <w:b/>
          <w:bCs/>
          <w:noProof w:val="0"/>
          <w:sz w:val="36"/>
          <w:szCs w:val="36"/>
          <w:rtl/>
          <w:lang w:eastAsia="en-US"/>
        </w:rPr>
        <w:t>להגשת שירותי</w:t>
      </w:r>
      <w:r>
        <w:rPr>
          <w:rFonts w:ascii="David" w:hAnsi="David" w:cs="David" w:hint="cs"/>
          <w:b/>
          <w:bCs/>
          <w:noProof w:val="0"/>
          <w:sz w:val="36"/>
          <w:szCs w:val="36"/>
          <w:rtl/>
          <w:lang w:eastAsia="en-US"/>
        </w:rPr>
        <w:t>ם מקצועיים לתכניות פיתוח שיכללו בין השאר שירותי</w:t>
      </w:r>
      <w:r w:rsidRPr="00E14618">
        <w:rPr>
          <w:rFonts w:ascii="David" w:hAnsi="David" w:cs="David" w:hint="cs"/>
          <w:b/>
          <w:bCs/>
          <w:noProof w:val="0"/>
          <w:sz w:val="36"/>
          <w:szCs w:val="36"/>
          <w:rtl/>
          <w:lang w:eastAsia="en-US"/>
        </w:rPr>
        <w:t xml:space="preserve"> הדרכה</w:t>
      </w:r>
      <w:r>
        <w:rPr>
          <w:rFonts w:ascii="David" w:hAnsi="David" w:cs="David" w:hint="cs"/>
          <w:b/>
          <w:bCs/>
          <w:noProof w:val="0"/>
          <w:sz w:val="36"/>
          <w:szCs w:val="36"/>
          <w:rtl/>
          <w:lang w:eastAsia="en-US"/>
        </w:rPr>
        <w:t>, ייעוץ וליווי</w:t>
      </w:r>
      <w:r w:rsidRPr="00E14618">
        <w:rPr>
          <w:rFonts w:ascii="David" w:hAnsi="David" w:cs="David" w:hint="cs"/>
          <w:b/>
          <w:bCs/>
          <w:noProof w:val="0"/>
          <w:sz w:val="36"/>
          <w:szCs w:val="36"/>
          <w:rtl/>
          <w:lang w:eastAsia="en-US"/>
        </w:rPr>
        <w:t xml:space="preserve"> ל</w:t>
      </w:r>
      <w:r>
        <w:rPr>
          <w:rFonts w:ascii="David" w:hAnsi="David" w:cs="David" w:hint="cs"/>
          <w:b/>
          <w:bCs/>
          <w:noProof w:val="0"/>
          <w:sz w:val="36"/>
          <w:szCs w:val="36"/>
          <w:rtl/>
          <w:lang w:eastAsia="en-US"/>
        </w:rPr>
        <w:t>פעילויות המתקיימות בארץ וב</w:t>
      </w:r>
      <w:r w:rsidRPr="00E14618">
        <w:rPr>
          <w:rFonts w:ascii="David" w:hAnsi="David" w:cs="David" w:hint="cs"/>
          <w:b/>
          <w:bCs/>
          <w:noProof w:val="0"/>
          <w:sz w:val="36"/>
          <w:szCs w:val="36"/>
          <w:rtl/>
          <w:lang w:eastAsia="en-US"/>
        </w:rPr>
        <w:t xml:space="preserve">חו"ל (כגון ממדינות מתפתחות ומדינות "כלכלה במעבר"), </w:t>
      </w:r>
      <w:r w:rsidRPr="00E14618">
        <w:rPr>
          <w:rFonts w:ascii="David" w:hAnsi="David" w:cs="David"/>
          <w:b/>
          <w:bCs/>
          <w:noProof w:val="0"/>
          <w:sz w:val="36"/>
          <w:szCs w:val="36"/>
          <w:rtl/>
          <w:lang w:eastAsia="en-US"/>
        </w:rPr>
        <w:t xml:space="preserve">עבור </w:t>
      </w:r>
      <w:r w:rsidRPr="00E14618">
        <w:rPr>
          <w:rFonts w:ascii="David" w:hAnsi="David" w:cs="David" w:hint="cs"/>
          <w:b/>
          <w:bCs/>
          <w:noProof w:val="0"/>
          <w:sz w:val="36"/>
          <w:szCs w:val="36"/>
          <w:rtl/>
          <w:lang w:eastAsia="en-US"/>
        </w:rPr>
        <w:t xml:space="preserve">אגף </w:t>
      </w:r>
      <w:r w:rsidRPr="00E14618">
        <w:rPr>
          <w:rFonts w:ascii="David" w:hAnsi="David" w:cs="David"/>
          <w:b/>
          <w:bCs/>
          <w:noProof w:val="0"/>
          <w:sz w:val="36"/>
          <w:szCs w:val="36"/>
          <w:rtl/>
          <w:lang w:eastAsia="en-US"/>
        </w:rPr>
        <w:t>מש''ב</w:t>
      </w:r>
      <w:r w:rsidRPr="00E14618">
        <w:rPr>
          <w:rFonts w:ascii="David" w:hAnsi="David" w:cs="David" w:hint="cs"/>
          <w:b/>
          <w:bCs/>
          <w:noProof w:val="0"/>
          <w:sz w:val="36"/>
          <w:szCs w:val="36"/>
          <w:rtl/>
          <w:lang w:eastAsia="en-US"/>
        </w:rPr>
        <w:t xml:space="preserve"> / משרד החוץ</w:t>
      </w:r>
    </w:p>
    <w:p w:rsidR="004C1369" w:rsidRPr="00A771E6" w:rsidRDefault="004C1369" w:rsidP="004C1369">
      <w:pPr>
        <w:pStyle w:val="a9"/>
        <w:jc w:val="both"/>
        <w:rPr>
          <w:rFonts w:ascii="David" w:hAnsi="David" w:cs="David"/>
          <w:noProof w:val="0"/>
          <w:sz w:val="40"/>
          <w:szCs w:val="40"/>
          <w:u w:val="none"/>
          <w:rtl/>
          <w:lang w:eastAsia="en-US"/>
        </w:rPr>
      </w:pPr>
    </w:p>
    <w:p w:rsidR="004C1369" w:rsidRPr="00A771E6" w:rsidRDefault="004C1369" w:rsidP="004C1369">
      <w:pPr>
        <w:pStyle w:val="a9"/>
        <w:jc w:val="both"/>
        <w:rPr>
          <w:rFonts w:ascii="David" w:hAnsi="David" w:cs="David"/>
          <w:noProof w:val="0"/>
          <w:sz w:val="40"/>
          <w:szCs w:val="40"/>
          <w:u w:val="none"/>
          <w:rtl/>
          <w:lang w:eastAsia="en-US"/>
        </w:rPr>
      </w:pPr>
    </w:p>
    <w:p w:rsidR="004C1369" w:rsidRPr="00A771E6" w:rsidRDefault="004C1369" w:rsidP="004C1369">
      <w:pPr>
        <w:pStyle w:val="a9"/>
        <w:jc w:val="both"/>
        <w:rPr>
          <w:rFonts w:ascii="David" w:hAnsi="David" w:cs="David"/>
          <w:noProof w:val="0"/>
          <w:sz w:val="40"/>
          <w:szCs w:val="40"/>
          <w:u w:val="none"/>
          <w:rtl/>
          <w:lang w:eastAsia="en-US"/>
        </w:rPr>
      </w:pPr>
    </w:p>
    <w:p w:rsidR="004C1369" w:rsidRPr="00A771E6" w:rsidRDefault="004C1369" w:rsidP="004C1369">
      <w:pPr>
        <w:pStyle w:val="a9"/>
        <w:jc w:val="both"/>
        <w:rPr>
          <w:rFonts w:ascii="David" w:hAnsi="David" w:cs="David"/>
          <w:noProof w:val="0"/>
          <w:sz w:val="40"/>
          <w:szCs w:val="40"/>
          <w:u w:val="none"/>
          <w:rtl/>
          <w:lang w:eastAsia="en-US"/>
        </w:rPr>
      </w:pPr>
    </w:p>
    <w:p w:rsidR="004C1369" w:rsidRPr="00A771E6" w:rsidRDefault="004C1369" w:rsidP="004C1369">
      <w:pPr>
        <w:pStyle w:val="a9"/>
        <w:jc w:val="both"/>
        <w:rPr>
          <w:rFonts w:ascii="David" w:hAnsi="David" w:cs="David"/>
          <w:noProof w:val="0"/>
          <w:sz w:val="40"/>
          <w:szCs w:val="40"/>
          <w:u w:val="none"/>
          <w:rtl/>
          <w:lang w:eastAsia="en-US"/>
        </w:rPr>
      </w:pPr>
    </w:p>
    <w:p w:rsidR="004C1369" w:rsidRPr="00A771E6" w:rsidRDefault="004C1369" w:rsidP="004C1369">
      <w:pPr>
        <w:pStyle w:val="a9"/>
        <w:jc w:val="both"/>
        <w:rPr>
          <w:rFonts w:ascii="David" w:hAnsi="David" w:cs="David"/>
          <w:noProof w:val="0"/>
          <w:sz w:val="40"/>
          <w:szCs w:val="40"/>
          <w:u w:val="none"/>
          <w:rtl/>
          <w:lang w:eastAsia="en-US"/>
        </w:rPr>
      </w:pPr>
    </w:p>
    <w:p w:rsidR="004C1369" w:rsidRPr="00A771E6" w:rsidRDefault="004C1369" w:rsidP="004C1369">
      <w:pPr>
        <w:pStyle w:val="a9"/>
        <w:jc w:val="both"/>
        <w:rPr>
          <w:rFonts w:ascii="David" w:hAnsi="David" w:cs="David"/>
          <w:noProof w:val="0"/>
          <w:sz w:val="40"/>
          <w:szCs w:val="40"/>
          <w:u w:val="none"/>
          <w:rtl/>
          <w:lang w:eastAsia="en-US"/>
        </w:rPr>
      </w:pPr>
    </w:p>
    <w:p w:rsidR="004C1369" w:rsidRPr="00A771E6" w:rsidRDefault="004C1369" w:rsidP="004C1369">
      <w:pPr>
        <w:pStyle w:val="a9"/>
        <w:jc w:val="both"/>
        <w:rPr>
          <w:rFonts w:ascii="David" w:hAnsi="David" w:cs="David"/>
          <w:noProof w:val="0"/>
          <w:sz w:val="40"/>
          <w:szCs w:val="40"/>
          <w:u w:val="none"/>
          <w:rtl/>
          <w:lang w:eastAsia="en-US"/>
        </w:rPr>
      </w:pPr>
    </w:p>
    <w:p w:rsidR="004C1369" w:rsidRPr="00A771E6" w:rsidRDefault="004C1369" w:rsidP="004C1369">
      <w:pPr>
        <w:pStyle w:val="a9"/>
        <w:jc w:val="both"/>
        <w:rPr>
          <w:rFonts w:ascii="David" w:hAnsi="David" w:cs="David"/>
          <w:noProof w:val="0"/>
          <w:sz w:val="40"/>
          <w:szCs w:val="40"/>
          <w:u w:val="none"/>
          <w:rtl/>
          <w:lang w:eastAsia="en-US"/>
        </w:rPr>
      </w:pPr>
    </w:p>
    <w:p w:rsidR="004C1369" w:rsidRPr="00A771E6" w:rsidRDefault="004C1369" w:rsidP="0019121B">
      <w:pPr>
        <w:pStyle w:val="a9"/>
        <w:jc w:val="right"/>
        <w:rPr>
          <w:rFonts w:ascii="David" w:hAnsi="David" w:cs="David"/>
          <w:noProof w:val="0"/>
          <w:szCs w:val="28"/>
          <w:u w:val="none"/>
          <w:rtl/>
          <w:lang w:eastAsia="en-US"/>
        </w:rPr>
      </w:pPr>
      <w:r w:rsidRPr="00A771E6">
        <w:rPr>
          <w:rFonts w:ascii="David" w:hAnsi="David" w:cs="David" w:hint="eastAsia"/>
          <w:noProof w:val="0"/>
          <w:sz w:val="40"/>
          <w:szCs w:val="40"/>
          <w:u w:val="none"/>
          <w:rtl/>
          <w:lang w:eastAsia="en-US"/>
        </w:rPr>
        <w:t>‏</w:t>
      </w:r>
      <w:r w:rsidR="0019121B">
        <w:rPr>
          <w:rFonts w:ascii="David" w:hAnsi="David" w:cs="David" w:hint="cs"/>
          <w:noProof w:val="0"/>
          <w:sz w:val="40"/>
          <w:szCs w:val="40"/>
          <w:u w:val="none"/>
          <w:rtl/>
          <w:lang w:eastAsia="en-US"/>
        </w:rPr>
        <w:t>חשון</w:t>
      </w:r>
      <w:r w:rsidR="0019121B" w:rsidRPr="00A771E6">
        <w:rPr>
          <w:rFonts w:ascii="David" w:hAnsi="David" w:cs="David"/>
          <w:noProof w:val="0"/>
          <w:sz w:val="40"/>
          <w:szCs w:val="40"/>
          <w:u w:val="none"/>
          <w:rtl/>
          <w:lang w:eastAsia="en-US"/>
        </w:rPr>
        <w:t xml:space="preserve"> </w:t>
      </w:r>
      <w:r w:rsidRPr="00A771E6">
        <w:rPr>
          <w:rFonts w:ascii="David" w:hAnsi="David" w:cs="David"/>
          <w:noProof w:val="0"/>
          <w:sz w:val="40"/>
          <w:szCs w:val="40"/>
          <w:u w:val="none"/>
          <w:rtl/>
          <w:lang w:eastAsia="en-US"/>
        </w:rPr>
        <w:t>תש</w:t>
      </w:r>
      <w:r w:rsidRPr="00A771E6">
        <w:rPr>
          <w:rFonts w:ascii="David" w:hAnsi="David" w:cs="David" w:hint="cs"/>
          <w:noProof w:val="0"/>
          <w:sz w:val="40"/>
          <w:szCs w:val="40"/>
          <w:u w:val="none"/>
          <w:rtl/>
          <w:lang w:eastAsia="en-US"/>
        </w:rPr>
        <w:t>ע"</w:t>
      </w:r>
      <w:r>
        <w:rPr>
          <w:rFonts w:ascii="David" w:hAnsi="David" w:cs="David" w:hint="cs"/>
          <w:noProof w:val="0"/>
          <w:sz w:val="40"/>
          <w:szCs w:val="40"/>
          <w:u w:val="none"/>
          <w:rtl/>
          <w:lang w:eastAsia="en-US"/>
        </w:rPr>
        <w:t>ב</w:t>
      </w:r>
    </w:p>
    <w:p w:rsidR="004C1369" w:rsidRPr="00A771E6" w:rsidRDefault="0019121B" w:rsidP="004C1369">
      <w:pPr>
        <w:pStyle w:val="a9"/>
        <w:jc w:val="right"/>
        <w:rPr>
          <w:rFonts w:ascii="David" w:hAnsi="David" w:cs="David"/>
          <w:noProof w:val="0"/>
          <w:sz w:val="40"/>
          <w:szCs w:val="40"/>
          <w:u w:val="none"/>
          <w:rtl/>
          <w:lang w:eastAsia="en-US"/>
        </w:rPr>
      </w:pPr>
      <w:r>
        <w:rPr>
          <w:rFonts w:ascii="David" w:hAnsi="David" w:cs="David" w:hint="cs"/>
          <w:noProof w:val="0"/>
          <w:sz w:val="40"/>
          <w:szCs w:val="40"/>
          <w:u w:val="none"/>
          <w:rtl/>
          <w:lang w:eastAsia="en-US"/>
        </w:rPr>
        <w:t>נובמבר</w:t>
      </w:r>
      <w:r w:rsidRPr="00A771E6">
        <w:rPr>
          <w:rFonts w:ascii="David" w:hAnsi="David" w:cs="David" w:hint="cs"/>
          <w:noProof w:val="0"/>
          <w:sz w:val="40"/>
          <w:szCs w:val="40"/>
          <w:u w:val="none"/>
          <w:rtl/>
          <w:lang w:eastAsia="en-US"/>
        </w:rPr>
        <w:t xml:space="preserve"> </w:t>
      </w:r>
      <w:r w:rsidR="004C1369" w:rsidRPr="00A771E6">
        <w:rPr>
          <w:rFonts w:ascii="David" w:hAnsi="David" w:cs="David" w:hint="cs"/>
          <w:noProof w:val="0"/>
          <w:sz w:val="40"/>
          <w:szCs w:val="40"/>
          <w:u w:val="none"/>
          <w:rtl/>
          <w:lang w:eastAsia="en-US"/>
        </w:rPr>
        <w:t>2011</w:t>
      </w:r>
    </w:p>
    <w:p w:rsidR="004C1369" w:rsidRPr="00A771E6" w:rsidRDefault="004C1369" w:rsidP="004C1369">
      <w:pPr>
        <w:pStyle w:val="a5"/>
        <w:tabs>
          <w:tab w:val="clear" w:pos="4153"/>
          <w:tab w:val="clear" w:pos="8306"/>
        </w:tabs>
        <w:jc w:val="center"/>
        <w:rPr>
          <w:rFonts w:ascii="David" w:hAnsi="David" w:cs="David"/>
          <w:noProof w:val="0"/>
          <w:rtl/>
          <w:lang w:eastAsia="en-US"/>
        </w:rPr>
      </w:pPr>
    </w:p>
    <w:p w:rsidR="004C1369" w:rsidRPr="00A771E6" w:rsidRDefault="004C1369" w:rsidP="004C1369">
      <w:pPr>
        <w:pStyle w:val="a5"/>
        <w:tabs>
          <w:tab w:val="clear" w:pos="4153"/>
          <w:tab w:val="clear" w:pos="8306"/>
        </w:tabs>
        <w:jc w:val="center"/>
        <w:rPr>
          <w:rFonts w:ascii="David" w:hAnsi="David" w:cs="David"/>
          <w:noProof w:val="0"/>
          <w:rtl/>
          <w:lang w:eastAsia="en-US"/>
        </w:rPr>
      </w:pPr>
    </w:p>
    <w:p w:rsidR="004C1369" w:rsidRPr="00A771E6" w:rsidRDefault="004C1369" w:rsidP="004C1369">
      <w:pPr>
        <w:pStyle w:val="a5"/>
        <w:tabs>
          <w:tab w:val="clear" w:pos="4153"/>
          <w:tab w:val="clear" w:pos="8306"/>
        </w:tabs>
        <w:jc w:val="center"/>
        <w:rPr>
          <w:rFonts w:ascii="David" w:hAnsi="David" w:cs="David"/>
          <w:noProof w:val="0"/>
          <w:rtl/>
          <w:lang w:eastAsia="en-US"/>
        </w:rPr>
      </w:pPr>
    </w:p>
    <w:p w:rsidR="004C1369" w:rsidRPr="00A771E6" w:rsidRDefault="004C1369" w:rsidP="004C1369">
      <w:pPr>
        <w:pStyle w:val="a5"/>
        <w:tabs>
          <w:tab w:val="clear" w:pos="4153"/>
          <w:tab w:val="clear" w:pos="8306"/>
        </w:tabs>
        <w:jc w:val="center"/>
        <w:rPr>
          <w:rFonts w:ascii="David" w:hAnsi="David" w:cs="David"/>
          <w:noProof w:val="0"/>
          <w:rtl/>
          <w:lang w:eastAsia="en-US"/>
        </w:rPr>
      </w:pPr>
    </w:p>
    <w:p w:rsidR="004C1369" w:rsidRPr="00A771E6" w:rsidRDefault="004C1369" w:rsidP="004C1369">
      <w:pPr>
        <w:spacing w:line="360" w:lineRule="auto"/>
        <w:jc w:val="center"/>
        <w:rPr>
          <w:rFonts w:ascii="David" w:hAnsi="David" w:cs="David"/>
          <w:b/>
          <w:bCs/>
          <w:sz w:val="32"/>
          <w:szCs w:val="32"/>
          <w:u w:val="single"/>
          <w:rtl/>
        </w:rPr>
      </w:pPr>
    </w:p>
    <w:p w:rsidR="004C1369" w:rsidRPr="00A771E6" w:rsidRDefault="004C1369" w:rsidP="004C1369">
      <w:pPr>
        <w:spacing w:line="360" w:lineRule="auto"/>
        <w:jc w:val="center"/>
        <w:rPr>
          <w:rFonts w:ascii="David" w:hAnsi="David" w:cs="David"/>
          <w:b/>
          <w:bCs/>
          <w:sz w:val="32"/>
          <w:szCs w:val="32"/>
          <w:u w:val="single"/>
          <w:rtl/>
        </w:rPr>
      </w:pPr>
    </w:p>
    <w:p w:rsidR="004C1369" w:rsidRPr="00A771E6" w:rsidRDefault="004C1369" w:rsidP="004C1369">
      <w:pPr>
        <w:spacing w:line="360" w:lineRule="auto"/>
        <w:jc w:val="center"/>
        <w:rPr>
          <w:rFonts w:ascii="David" w:hAnsi="David" w:cs="David"/>
          <w:b/>
          <w:bCs/>
          <w:sz w:val="32"/>
          <w:szCs w:val="32"/>
          <w:u w:val="single"/>
          <w:rtl/>
        </w:rPr>
      </w:pPr>
    </w:p>
    <w:p w:rsidR="004C1369" w:rsidRPr="00A771E6" w:rsidRDefault="004C1369" w:rsidP="004C1369">
      <w:pPr>
        <w:spacing w:line="360" w:lineRule="auto"/>
        <w:jc w:val="center"/>
        <w:rPr>
          <w:rFonts w:ascii="David" w:hAnsi="David" w:cs="David"/>
          <w:b/>
          <w:bCs/>
          <w:sz w:val="32"/>
          <w:szCs w:val="32"/>
          <w:u w:val="single"/>
          <w:rtl/>
        </w:rPr>
      </w:pPr>
    </w:p>
    <w:p w:rsidR="004C1369" w:rsidRPr="00A771E6" w:rsidRDefault="004C1369" w:rsidP="004C1369">
      <w:pPr>
        <w:spacing w:line="360" w:lineRule="auto"/>
        <w:jc w:val="center"/>
        <w:rPr>
          <w:rFonts w:ascii="David" w:hAnsi="David" w:cs="David"/>
          <w:b/>
          <w:bCs/>
          <w:sz w:val="32"/>
          <w:szCs w:val="32"/>
          <w:u w:val="single"/>
          <w:rtl/>
        </w:rPr>
      </w:pPr>
    </w:p>
    <w:p w:rsidR="004C1369" w:rsidRPr="00A771E6" w:rsidRDefault="004C1369" w:rsidP="004C1369">
      <w:pPr>
        <w:spacing w:line="360" w:lineRule="auto"/>
        <w:jc w:val="center"/>
        <w:rPr>
          <w:rFonts w:ascii="David" w:hAnsi="David" w:cs="David"/>
          <w:b/>
          <w:bCs/>
          <w:sz w:val="32"/>
          <w:szCs w:val="32"/>
          <w:u w:val="single"/>
          <w:rtl/>
        </w:rPr>
      </w:pPr>
    </w:p>
    <w:p w:rsidR="004C1369" w:rsidRDefault="004C1369" w:rsidP="004C1369">
      <w:pPr>
        <w:spacing w:line="360" w:lineRule="auto"/>
        <w:jc w:val="center"/>
        <w:rPr>
          <w:rFonts w:ascii="David" w:hAnsi="David" w:cs="David"/>
          <w:b/>
          <w:bCs/>
          <w:sz w:val="32"/>
          <w:szCs w:val="32"/>
          <w:u w:val="single"/>
          <w:rtl/>
        </w:rPr>
      </w:pPr>
    </w:p>
    <w:p w:rsidR="004C1369" w:rsidRDefault="004C1369" w:rsidP="004C1369">
      <w:pPr>
        <w:spacing w:line="360" w:lineRule="auto"/>
        <w:jc w:val="center"/>
        <w:rPr>
          <w:rFonts w:ascii="David" w:hAnsi="David" w:cs="David"/>
          <w:b/>
          <w:bCs/>
          <w:sz w:val="32"/>
          <w:szCs w:val="32"/>
          <w:u w:val="single"/>
          <w:rtl/>
        </w:rPr>
      </w:pPr>
    </w:p>
    <w:p w:rsidR="004C1369" w:rsidRDefault="004C1369" w:rsidP="004C1369">
      <w:pPr>
        <w:spacing w:line="360" w:lineRule="auto"/>
        <w:jc w:val="center"/>
        <w:rPr>
          <w:rFonts w:ascii="David" w:hAnsi="David" w:cs="David"/>
          <w:b/>
          <w:bCs/>
          <w:sz w:val="32"/>
          <w:szCs w:val="32"/>
          <w:u w:val="single"/>
          <w:rtl/>
        </w:rPr>
      </w:pPr>
    </w:p>
    <w:p w:rsidR="004C1369" w:rsidRDefault="004C1369" w:rsidP="004C1369">
      <w:pPr>
        <w:spacing w:line="360" w:lineRule="auto"/>
        <w:jc w:val="center"/>
        <w:rPr>
          <w:rFonts w:ascii="David" w:hAnsi="David" w:cs="David"/>
          <w:b/>
          <w:bCs/>
          <w:sz w:val="32"/>
          <w:szCs w:val="32"/>
          <w:u w:val="single"/>
          <w:rtl/>
        </w:rPr>
      </w:pPr>
    </w:p>
    <w:p w:rsidR="004C1369" w:rsidRPr="00A771E6" w:rsidRDefault="004C1369" w:rsidP="004C1369">
      <w:pPr>
        <w:spacing w:line="360" w:lineRule="auto"/>
        <w:jc w:val="center"/>
        <w:rPr>
          <w:rFonts w:ascii="David" w:hAnsi="David" w:cs="David"/>
          <w:b/>
          <w:bCs/>
          <w:sz w:val="32"/>
          <w:szCs w:val="32"/>
          <w:u w:val="single"/>
          <w:rtl/>
        </w:rPr>
      </w:pPr>
      <w:r w:rsidRPr="00A771E6">
        <w:rPr>
          <w:rFonts w:ascii="David" w:hAnsi="David" w:cs="David" w:hint="cs"/>
          <w:b/>
          <w:bCs/>
          <w:sz w:val="32"/>
          <w:szCs w:val="32"/>
          <w:u w:val="single"/>
          <w:rtl/>
        </w:rPr>
        <w:t>תוכן העניינים</w:t>
      </w:r>
    </w:p>
    <w:p w:rsidR="004C1369" w:rsidRPr="00A771E6" w:rsidRDefault="004C1369" w:rsidP="004C1369">
      <w:pPr>
        <w:spacing w:line="360" w:lineRule="auto"/>
        <w:rPr>
          <w:rFonts w:ascii="David" w:hAnsi="David" w:cs="David"/>
          <w:b/>
          <w:bCs/>
          <w:u w:val="single"/>
          <w:rtl/>
        </w:rPr>
      </w:pPr>
    </w:p>
    <w:p w:rsidR="00FA6363" w:rsidRPr="00A771E6" w:rsidRDefault="00FA6363" w:rsidP="00FA6363">
      <w:pPr>
        <w:spacing w:after="360"/>
        <w:rPr>
          <w:rFonts w:ascii="David" w:hAnsi="David" w:cs="David"/>
          <w:rtl/>
        </w:rPr>
      </w:pPr>
      <w:r w:rsidRPr="00A771E6">
        <w:rPr>
          <w:rFonts w:ascii="David" w:hAnsi="David" w:cs="David" w:hint="cs"/>
          <w:b/>
          <w:bCs/>
          <w:rtl/>
        </w:rPr>
        <w:t>מודעה לעיתון</w:t>
      </w:r>
      <w:r w:rsidRPr="00A771E6">
        <w:rPr>
          <w:rFonts w:ascii="David" w:hAnsi="David" w:cs="David" w:hint="cs"/>
          <w:rtl/>
        </w:rPr>
        <w:tab/>
        <w:t>...........................................................................................</w:t>
      </w:r>
      <w:r w:rsidRPr="00A771E6">
        <w:rPr>
          <w:rFonts w:ascii="David" w:hAnsi="David" w:cs="David" w:hint="cs"/>
          <w:b/>
          <w:bCs/>
          <w:rtl/>
        </w:rPr>
        <w:tab/>
      </w:r>
      <w:r w:rsidRPr="00A771E6">
        <w:rPr>
          <w:rFonts w:ascii="David" w:hAnsi="David" w:cs="David" w:hint="cs"/>
          <w:rtl/>
        </w:rPr>
        <w:t>3</w:t>
      </w:r>
    </w:p>
    <w:p w:rsidR="00FA6363" w:rsidRPr="00A771E6" w:rsidRDefault="00FA6363" w:rsidP="00FA6363">
      <w:pPr>
        <w:spacing w:after="360"/>
        <w:rPr>
          <w:rFonts w:ascii="David" w:hAnsi="David" w:cs="David"/>
          <w:rtl/>
        </w:rPr>
      </w:pPr>
      <w:r w:rsidRPr="00A771E6">
        <w:rPr>
          <w:rFonts w:ascii="David" w:hAnsi="David" w:cs="David" w:hint="cs"/>
          <w:b/>
          <w:bCs/>
          <w:rtl/>
        </w:rPr>
        <w:t>טופס הרשמה למכרז</w:t>
      </w:r>
      <w:r w:rsidRPr="00A771E6">
        <w:rPr>
          <w:rFonts w:ascii="David" w:hAnsi="David" w:cs="David" w:hint="cs"/>
          <w:rtl/>
        </w:rPr>
        <w:t xml:space="preserve"> ................................................................................</w:t>
      </w:r>
      <w:r w:rsidRPr="00A771E6">
        <w:rPr>
          <w:rFonts w:ascii="David" w:hAnsi="David" w:cs="David" w:hint="cs"/>
          <w:b/>
          <w:bCs/>
          <w:rtl/>
        </w:rPr>
        <w:tab/>
      </w:r>
      <w:r w:rsidRPr="00A771E6">
        <w:rPr>
          <w:rFonts w:ascii="David" w:hAnsi="David" w:cs="David" w:hint="cs"/>
          <w:rtl/>
        </w:rPr>
        <w:t>4</w:t>
      </w:r>
    </w:p>
    <w:p w:rsidR="00FA6363" w:rsidRPr="00AE1220" w:rsidRDefault="00FA6363" w:rsidP="00FA6363">
      <w:pPr>
        <w:spacing w:after="360"/>
        <w:rPr>
          <w:rFonts w:ascii="David" w:hAnsi="David" w:cs="David"/>
          <w:rtl/>
        </w:rPr>
      </w:pPr>
      <w:r w:rsidRPr="00A771E6">
        <w:rPr>
          <w:rFonts w:ascii="David" w:hAnsi="David" w:cs="David" w:hint="cs"/>
          <w:b/>
          <w:bCs/>
          <w:rtl/>
        </w:rPr>
        <w:t xml:space="preserve">פנייה </w:t>
      </w:r>
      <w:r w:rsidRPr="00AE1220">
        <w:rPr>
          <w:rFonts w:ascii="David" w:hAnsi="David" w:cs="David" w:hint="cs"/>
          <w:b/>
          <w:bCs/>
          <w:rtl/>
        </w:rPr>
        <w:t>לקבלת הצעות</w:t>
      </w:r>
      <w:r w:rsidRPr="00AE1220">
        <w:rPr>
          <w:rFonts w:ascii="David" w:hAnsi="David" w:cs="David" w:hint="cs"/>
          <w:rtl/>
        </w:rPr>
        <w:tab/>
        <w:t>................................................................................</w:t>
      </w:r>
      <w:r w:rsidRPr="00AE1220">
        <w:rPr>
          <w:rFonts w:ascii="David" w:hAnsi="David" w:cs="David" w:hint="cs"/>
          <w:b/>
          <w:bCs/>
          <w:rtl/>
        </w:rPr>
        <w:tab/>
      </w:r>
      <w:r w:rsidRPr="00AE1220">
        <w:rPr>
          <w:rFonts w:ascii="David" w:hAnsi="David" w:cs="David" w:hint="cs"/>
          <w:rtl/>
        </w:rPr>
        <w:t>5</w:t>
      </w:r>
    </w:p>
    <w:p w:rsidR="00FA6363" w:rsidRPr="004337D8" w:rsidRDefault="00FA6363" w:rsidP="00FA6363">
      <w:pPr>
        <w:spacing w:after="360"/>
        <w:rPr>
          <w:rFonts w:ascii="David" w:hAnsi="David" w:cs="David"/>
          <w:rtl/>
        </w:rPr>
      </w:pPr>
      <w:r w:rsidRPr="004337D8">
        <w:rPr>
          <w:rFonts w:ascii="David" w:hAnsi="David" w:cs="David" w:hint="cs"/>
          <w:b/>
          <w:bCs/>
          <w:rtl/>
        </w:rPr>
        <w:t>נספח א'</w:t>
      </w:r>
      <w:r w:rsidRPr="004337D8">
        <w:rPr>
          <w:rFonts w:ascii="David" w:hAnsi="David" w:cs="David" w:hint="cs"/>
          <w:rtl/>
        </w:rPr>
        <w:t xml:space="preserve"> </w:t>
      </w:r>
      <w:r w:rsidRPr="004337D8">
        <w:rPr>
          <w:rFonts w:ascii="David" w:hAnsi="David" w:cs="David"/>
          <w:rtl/>
        </w:rPr>
        <w:t>–</w:t>
      </w:r>
      <w:r w:rsidRPr="004337D8">
        <w:rPr>
          <w:rFonts w:ascii="David" w:hAnsi="David" w:cs="David" w:hint="cs"/>
          <w:rtl/>
        </w:rPr>
        <w:t xml:space="preserve"> טופס הגשת הצעה .....................................................................</w:t>
      </w:r>
      <w:r w:rsidRPr="004337D8">
        <w:rPr>
          <w:rFonts w:ascii="David" w:hAnsi="David" w:cs="David" w:hint="cs"/>
          <w:rtl/>
        </w:rPr>
        <w:tab/>
        <w:t xml:space="preserve">15 </w:t>
      </w:r>
    </w:p>
    <w:p w:rsidR="00FA6363" w:rsidRPr="00CF34E8" w:rsidRDefault="00FA6363" w:rsidP="00FA6363">
      <w:pPr>
        <w:spacing w:after="360"/>
        <w:rPr>
          <w:rFonts w:ascii="David" w:hAnsi="David" w:cs="David"/>
          <w:rtl/>
        </w:rPr>
      </w:pPr>
      <w:r w:rsidRPr="00CF34E8">
        <w:rPr>
          <w:rFonts w:ascii="David" w:hAnsi="David" w:cs="David" w:hint="cs"/>
          <w:b/>
          <w:bCs/>
          <w:rtl/>
        </w:rPr>
        <w:t xml:space="preserve">נספח </w:t>
      </w:r>
      <w:r>
        <w:rPr>
          <w:rFonts w:ascii="David" w:hAnsi="David" w:cs="David" w:hint="cs"/>
          <w:b/>
          <w:bCs/>
          <w:rtl/>
        </w:rPr>
        <w:t>ב</w:t>
      </w:r>
      <w:r w:rsidRPr="00CF34E8">
        <w:rPr>
          <w:rFonts w:ascii="David" w:hAnsi="David" w:cs="David" w:hint="cs"/>
          <w:b/>
          <w:bCs/>
          <w:rtl/>
        </w:rPr>
        <w:t>'</w:t>
      </w:r>
      <w:r w:rsidRPr="00CF34E8">
        <w:rPr>
          <w:rFonts w:ascii="David" w:hAnsi="David" w:cs="David" w:hint="cs"/>
          <w:rtl/>
        </w:rPr>
        <w:t xml:space="preserve"> </w:t>
      </w:r>
      <w:r w:rsidRPr="00CF34E8">
        <w:rPr>
          <w:rFonts w:ascii="David" w:hAnsi="David" w:cs="David"/>
          <w:rtl/>
        </w:rPr>
        <w:t>–</w:t>
      </w:r>
      <w:r w:rsidRPr="00CF34E8">
        <w:rPr>
          <w:rFonts w:ascii="David" w:hAnsi="David" w:cs="David" w:hint="cs"/>
          <w:rtl/>
        </w:rPr>
        <w:t xml:space="preserve"> הסכם ההתקשרות</w:t>
      </w:r>
      <w:r w:rsidRPr="00CF34E8">
        <w:rPr>
          <w:rFonts w:ascii="David" w:hAnsi="David" w:cs="David" w:hint="cs"/>
          <w:rtl/>
        </w:rPr>
        <w:tab/>
        <w:t>............................................................</w:t>
      </w:r>
      <w:r w:rsidRPr="00CF34E8">
        <w:rPr>
          <w:rFonts w:ascii="David" w:hAnsi="David" w:cs="David" w:hint="cs"/>
          <w:rtl/>
        </w:rPr>
        <w:tab/>
      </w:r>
      <w:r>
        <w:rPr>
          <w:rFonts w:ascii="David" w:hAnsi="David" w:cs="David" w:hint="cs"/>
          <w:rtl/>
        </w:rPr>
        <w:t>17</w:t>
      </w:r>
      <w:r w:rsidRPr="00CF34E8">
        <w:rPr>
          <w:rFonts w:ascii="David" w:hAnsi="David" w:cs="David" w:hint="cs"/>
          <w:rtl/>
        </w:rPr>
        <w:t xml:space="preserve"> </w:t>
      </w:r>
    </w:p>
    <w:p w:rsidR="00FA6363" w:rsidRPr="00CF34E8" w:rsidRDefault="00FA6363" w:rsidP="00FA6363">
      <w:pPr>
        <w:spacing w:after="360"/>
        <w:rPr>
          <w:rFonts w:ascii="David" w:hAnsi="David" w:cs="David"/>
          <w:rtl/>
        </w:rPr>
      </w:pPr>
      <w:r w:rsidRPr="00CF34E8">
        <w:rPr>
          <w:rFonts w:ascii="David" w:hAnsi="David" w:cs="David" w:hint="cs"/>
          <w:b/>
          <w:bCs/>
          <w:rtl/>
        </w:rPr>
        <w:t xml:space="preserve">נספח </w:t>
      </w:r>
      <w:r>
        <w:rPr>
          <w:rFonts w:ascii="David" w:hAnsi="David" w:cs="David" w:hint="cs"/>
          <w:b/>
          <w:bCs/>
          <w:rtl/>
        </w:rPr>
        <w:t>ג</w:t>
      </w:r>
      <w:r w:rsidRPr="00CF34E8">
        <w:rPr>
          <w:rFonts w:ascii="David" w:hAnsi="David" w:cs="David" w:hint="cs"/>
          <w:b/>
          <w:bCs/>
          <w:rtl/>
        </w:rPr>
        <w:t>'</w:t>
      </w:r>
      <w:r w:rsidRPr="00CF34E8">
        <w:rPr>
          <w:rFonts w:ascii="David" w:hAnsi="David" w:cs="David" w:hint="cs"/>
          <w:rtl/>
        </w:rPr>
        <w:t xml:space="preserve"> </w:t>
      </w:r>
      <w:r w:rsidRPr="00CF34E8">
        <w:rPr>
          <w:rFonts w:ascii="David" w:hAnsi="David" w:cs="David"/>
          <w:rtl/>
        </w:rPr>
        <w:t>–</w:t>
      </w:r>
      <w:r w:rsidRPr="00CF34E8">
        <w:rPr>
          <w:rFonts w:ascii="David" w:hAnsi="David" w:cs="David" w:hint="cs"/>
          <w:rtl/>
        </w:rPr>
        <w:t xml:space="preserve"> נוסח כתב ערבות בנקאית לקיום תנאי החוזה .............................</w:t>
      </w:r>
      <w:r w:rsidRPr="00CF34E8">
        <w:rPr>
          <w:rFonts w:ascii="David" w:hAnsi="David" w:cs="David" w:hint="cs"/>
          <w:rtl/>
        </w:rPr>
        <w:tab/>
      </w:r>
      <w:r>
        <w:rPr>
          <w:rFonts w:ascii="David" w:hAnsi="David" w:cs="David" w:hint="cs"/>
          <w:rtl/>
        </w:rPr>
        <w:t>28</w:t>
      </w:r>
      <w:r w:rsidRPr="00CF34E8">
        <w:rPr>
          <w:rFonts w:ascii="David" w:hAnsi="David" w:cs="David" w:hint="cs"/>
          <w:rtl/>
        </w:rPr>
        <w:t xml:space="preserve"> </w:t>
      </w:r>
    </w:p>
    <w:p w:rsidR="00FA6363" w:rsidRPr="00CF34E8" w:rsidRDefault="00FA6363" w:rsidP="00FA6363">
      <w:pPr>
        <w:spacing w:after="360"/>
        <w:rPr>
          <w:rFonts w:ascii="David" w:hAnsi="David" w:cs="David"/>
          <w:rtl/>
        </w:rPr>
      </w:pPr>
      <w:r w:rsidRPr="00CF34E8">
        <w:rPr>
          <w:rFonts w:ascii="David" w:hAnsi="David" w:cs="David" w:hint="cs"/>
          <w:b/>
          <w:bCs/>
          <w:rtl/>
        </w:rPr>
        <w:t xml:space="preserve">נספח </w:t>
      </w:r>
      <w:r>
        <w:rPr>
          <w:rFonts w:ascii="David" w:hAnsi="David" w:cs="David" w:hint="cs"/>
          <w:b/>
          <w:bCs/>
          <w:rtl/>
        </w:rPr>
        <w:t>ד</w:t>
      </w:r>
      <w:r w:rsidRPr="00CF34E8">
        <w:rPr>
          <w:rFonts w:ascii="David" w:hAnsi="David" w:cs="David" w:hint="cs"/>
          <w:b/>
          <w:bCs/>
          <w:rtl/>
        </w:rPr>
        <w:t>'</w:t>
      </w:r>
      <w:r w:rsidRPr="00CF34E8">
        <w:rPr>
          <w:rFonts w:ascii="David" w:hAnsi="David" w:cs="David" w:hint="cs"/>
          <w:rtl/>
        </w:rPr>
        <w:t xml:space="preserve"> </w:t>
      </w:r>
      <w:r w:rsidRPr="00CF34E8">
        <w:rPr>
          <w:rFonts w:ascii="David" w:hAnsi="David" w:cs="David"/>
          <w:rtl/>
        </w:rPr>
        <w:t>–</w:t>
      </w:r>
      <w:r w:rsidRPr="00CF34E8">
        <w:rPr>
          <w:rFonts w:ascii="David" w:hAnsi="David" w:cs="David" w:hint="cs"/>
          <w:rtl/>
        </w:rPr>
        <w:t xml:space="preserve"> דרישות הביטוח .........................................................................</w:t>
      </w:r>
      <w:r w:rsidRPr="00CF34E8">
        <w:rPr>
          <w:rFonts w:ascii="David" w:hAnsi="David" w:cs="David" w:hint="cs"/>
          <w:rtl/>
        </w:rPr>
        <w:tab/>
      </w:r>
      <w:r>
        <w:rPr>
          <w:rFonts w:ascii="David" w:hAnsi="David" w:cs="David" w:hint="cs"/>
          <w:rtl/>
        </w:rPr>
        <w:t>29</w:t>
      </w:r>
    </w:p>
    <w:p w:rsidR="00FA6363" w:rsidRPr="00CF34E8" w:rsidRDefault="00FA6363" w:rsidP="00FA6363">
      <w:pPr>
        <w:spacing w:after="360"/>
        <w:rPr>
          <w:rFonts w:ascii="David" w:hAnsi="David" w:cs="David"/>
          <w:rtl/>
        </w:rPr>
      </w:pPr>
      <w:r w:rsidRPr="00CF34E8">
        <w:rPr>
          <w:rFonts w:ascii="David" w:hAnsi="David" w:cs="David" w:hint="cs"/>
          <w:b/>
          <w:bCs/>
          <w:rtl/>
        </w:rPr>
        <w:t xml:space="preserve">נספח </w:t>
      </w:r>
      <w:r>
        <w:rPr>
          <w:rFonts w:ascii="David" w:hAnsi="David" w:cs="David" w:hint="cs"/>
          <w:b/>
          <w:bCs/>
          <w:rtl/>
        </w:rPr>
        <w:t>ה</w:t>
      </w:r>
      <w:r w:rsidRPr="00CF34E8">
        <w:rPr>
          <w:rFonts w:ascii="David" w:hAnsi="David" w:cs="David" w:hint="cs"/>
          <w:b/>
          <w:bCs/>
          <w:rtl/>
        </w:rPr>
        <w:t>'</w:t>
      </w:r>
      <w:r w:rsidRPr="00CF34E8">
        <w:rPr>
          <w:rFonts w:ascii="David" w:hAnsi="David" w:cs="David" w:hint="cs"/>
          <w:rtl/>
        </w:rPr>
        <w:t xml:space="preserve"> </w:t>
      </w:r>
      <w:r w:rsidRPr="00CF34E8">
        <w:rPr>
          <w:rFonts w:ascii="David" w:hAnsi="David" w:cs="David"/>
          <w:rtl/>
        </w:rPr>
        <w:t>–</w:t>
      </w:r>
      <w:r w:rsidRPr="00CF34E8">
        <w:rPr>
          <w:rFonts w:ascii="David" w:hAnsi="David" w:cs="David" w:hint="cs"/>
          <w:rtl/>
        </w:rPr>
        <w:t xml:space="preserve">  התחייבות לשמירת סודיות והימנעות מניגוד עניינים .....................</w:t>
      </w:r>
      <w:r w:rsidRPr="00CF34E8">
        <w:rPr>
          <w:rFonts w:ascii="David" w:hAnsi="David" w:cs="David" w:hint="cs"/>
          <w:rtl/>
        </w:rPr>
        <w:tab/>
      </w:r>
      <w:r>
        <w:rPr>
          <w:rFonts w:ascii="David" w:hAnsi="David" w:cs="David" w:hint="cs"/>
          <w:rtl/>
        </w:rPr>
        <w:t>31</w:t>
      </w:r>
    </w:p>
    <w:p w:rsidR="00FA6363" w:rsidRPr="00CF34E8" w:rsidRDefault="00FA6363" w:rsidP="00FA6363">
      <w:pPr>
        <w:spacing w:after="360"/>
        <w:rPr>
          <w:rFonts w:ascii="David" w:hAnsi="David" w:cs="David"/>
          <w:rtl/>
        </w:rPr>
      </w:pPr>
      <w:r w:rsidRPr="00CF34E8">
        <w:rPr>
          <w:rFonts w:ascii="David" w:hAnsi="David" w:cs="David" w:hint="cs"/>
          <w:b/>
          <w:bCs/>
          <w:rtl/>
        </w:rPr>
        <w:t xml:space="preserve">נספח </w:t>
      </w:r>
      <w:r>
        <w:rPr>
          <w:rFonts w:ascii="David" w:hAnsi="David" w:cs="David" w:hint="cs"/>
          <w:b/>
          <w:bCs/>
          <w:rtl/>
        </w:rPr>
        <w:t>ו</w:t>
      </w:r>
      <w:r w:rsidRPr="00CF34E8">
        <w:rPr>
          <w:rFonts w:ascii="David" w:hAnsi="David" w:cs="David" w:hint="cs"/>
          <w:b/>
          <w:bCs/>
          <w:rtl/>
        </w:rPr>
        <w:t xml:space="preserve">' </w:t>
      </w:r>
      <w:r w:rsidRPr="00CF34E8">
        <w:rPr>
          <w:rFonts w:ascii="David" w:hAnsi="David" w:cs="David"/>
          <w:rtl/>
        </w:rPr>
        <w:t>–</w:t>
      </w:r>
      <w:r w:rsidRPr="00CF34E8">
        <w:rPr>
          <w:rFonts w:ascii="David" w:hAnsi="David" w:cs="David" w:hint="cs"/>
          <w:rtl/>
        </w:rPr>
        <w:t xml:space="preserve">  חוזר נש"מ תעריפי הדרכה מבחנים ובחינות </w:t>
      </w:r>
      <w:r w:rsidRPr="00CF34E8">
        <w:rPr>
          <w:rFonts w:ascii="David" w:hAnsi="David" w:cs="David" w:hint="cs"/>
          <w:rtl/>
        </w:rPr>
        <w:tab/>
        <w:t>.............................</w:t>
      </w:r>
      <w:r w:rsidRPr="00CF34E8">
        <w:rPr>
          <w:rFonts w:ascii="David" w:hAnsi="David" w:cs="David" w:hint="cs"/>
          <w:rtl/>
        </w:rPr>
        <w:tab/>
      </w:r>
      <w:r>
        <w:rPr>
          <w:rFonts w:ascii="David" w:hAnsi="David" w:cs="David" w:hint="cs"/>
          <w:rtl/>
        </w:rPr>
        <w:t>33</w:t>
      </w:r>
    </w:p>
    <w:p w:rsidR="00FA6363" w:rsidRPr="00CF34E8" w:rsidRDefault="00FA6363" w:rsidP="00FA6363">
      <w:pPr>
        <w:spacing w:after="360"/>
        <w:rPr>
          <w:rFonts w:ascii="David" w:hAnsi="David" w:cs="David"/>
          <w:rtl/>
        </w:rPr>
      </w:pPr>
      <w:r w:rsidRPr="00CF34E8">
        <w:rPr>
          <w:rFonts w:ascii="David" w:hAnsi="David" w:cs="David" w:hint="cs"/>
          <w:b/>
          <w:bCs/>
          <w:rtl/>
        </w:rPr>
        <w:t xml:space="preserve">נספח </w:t>
      </w:r>
      <w:r>
        <w:rPr>
          <w:rFonts w:ascii="David" w:hAnsi="David" w:cs="David" w:hint="cs"/>
          <w:b/>
          <w:bCs/>
          <w:rtl/>
        </w:rPr>
        <w:t>ז</w:t>
      </w:r>
      <w:r w:rsidRPr="00CF34E8">
        <w:rPr>
          <w:rFonts w:ascii="David" w:hAnsi="David" w:cs="David" w:hint="cs"/>
          <w:b/>
          <w:bCs/>
          <w:rtl/>
        </w:rPr>
        <w:t xml:space="preserve">' </w:t>
      </w:r>
      <w:r w:rsidRPr="00CF34E8">
        <w:rPr>
          <w:rFonts w:ascii="David" w:hAnsi="David" w:cs="David"/>
          <w:rtl/>
        </w:rPr>
        <w:t>–</w:t>
      </w:r>
      <w:r w:rsidRPr="00CF34E8">
        <w:rPr>
          <w:rFonts w:ascii="David" w:hAnsi="David" w:cs="David" w:hint="cs"/>
          <w:rtl/>
        </w:rPr>
        <w:t xml:space="preserve">  חוזר נש"מ תעריפי אחסון וכלכלה בהדרכות </w:t>
      </w:r>
      <w:r w:rsidRPr="00CF34E8">
        <w:rPr>
          <w:rFonts w:ascii="David" w:hAnsi="David" w:cs="David" w:hint="cs"/>
          <w:rtl/>
        </w:rPr>
        <w:tab/>
        <w:t>.............................</w:t>
      </w:r>
      <w:r w:rsidRPr="00CF34E8">
        <w:rPr>
          <w:rFonts w:ascii="David" w:hAnsi="David" w:cs="David" w:hint="cs"/>
          <w:rtl/>
        </w:rPr>
        <w:tab/>
      </w:r>
      <w:r>
        <w:rPr>
          <w:rFonts w:ascii="David" w:hAnsi="David" w:cs="David" w:hint="cs"/>
          <w:rtl/>
        </w:rPr>
        <w:t>36</w:t>
      </w:r>
    </w:p>
    <w:p w:rsidR="00FA6363" w:rsidRPr="00CF34E8" w:rsidRDefault="00FA6363" w:rsidP="00FA6363">
      <w:pPr>
        <w:spacing w:after="360"/>
        <w:rPr>
          <w:rFonts w:ascii="David" w:hAnsi="David" w:cs="David"/>
          <w:rtl/>
        </w:rPr>
      </w:pPr>
      <w:r w:rsidRPr="00CF34E8">
        <w:rPr>
          <w:rFonts w:ascii="David" w:hAnsi="David" w:cs="David" w:hint="cs"/>
          <w:b/>
          <w:bCs/>
          <w:rtl/>
        </w:rPr>
        <w:t xml:space="preserve">נספח </w:t>
      </w:r>
      <w:r>
        <w:rPr>
          <w:rFonts w:ascii="David" w:hAnsi="David" w:cs="David" w:hint="cs"/>
          <w:b/>
          <w:bCs/>
          <w:rtl/>
        </w:rPr>
        <w:t>ח</w:t>
      </w:r>
      <w:r w:rsidRPr="00CF34E8">
        <w:rPr>
          <w:rFonts w:ascii="David" w:hAnsi="David" w:cs="David" w:hint="cs"/>
          <w:b/>
          <w:bCs/>
          <w:rtl/>
        </w:rPr>
        <w:t xml:space="preserve">' </w:t>
      </w:r>
      <w:r w:rsidRPr="00CF34E8">
        <w:rPr>
          <w:rFonts w:ascii="David" w:hAnsi="David" w:cs="David"/>
          <w:rtl/>
        </w:rPr>
        <w:t>–</w:t>
      </w:r>
      <w:r w:rsidRPr="00CF34E8">
        <w:rPr>
          <w:rFonts w:ascii="David" w:hAnsi="David" w:cs="David" w:hint="cs"/>
          <w:rtl/>
        </w:rPr>
        <w:t xml:space="preserve">  הארכת הסכם ההתקשרות .........................................................</w:t>
      </w:r>
      <w:r w:rsidRPr="00CF34E8">
        <w:rPr>
          <w:rFonts w:ascii="David" w:hAnsi="David" w:cs="David" w:hint="cs"/>
          <w:rtl/>
        </w:rPr>
        <w:tab/>
      </w:r>
      <w:r>
        <w:rPr>
          <w:rFonts w:ascii="David" w:hAnsi="David" w:cs="David" w:hint="cs"/>
          <w:rtl/>
        </w:rPr>
        <w:t>38</w:t>
      </w:r>
    </w:p>
    <w:p w:rsidR="004C1369" w:rsidRPr="00FE6A14" w:rsidRDefault="004C1369" w:rsidP="004C1369">
      <w:pPr>
        <w:pStyle w:val="a5"/>
        <w:tabs>
          <w:tab w:val="clear" w:pos="4153"/>
          <w:tab w:val="clear" w:pos="8306"/>
        </w:tabs>
        <w:jc w:val="center"/>
        <w:rPr>
          <w:rFonts w:ascii="David" w:hAnsi="David" w:cs="David"/>
          <w:noProof w:val="0"/>
          <w:highlight w:val="yellow"/>
          <w:rtl/>
          <w:lang w:eastAsia="en-US"/>
        </w:rPr>
      </w:pPr>
    </w:p>
    <w:p w:rsidR="004C1369" w:rsidRPr="00A771E6" w:rsidRDefault="004C1369" w:rsidP="004C1369">
      <w:pPr>
        <w:pStyle w:val="a5"/>
        <w:tabs>
          <w:tab w:val="clear" w:pos="4153"/>
          <w:tab w:val="clear" w:pos="8306"/>
        </w:tabs>
        <w:jc w:val="center"/>
        <w:rPr>
          <w:rFonts w:ascii="David" w:hAnsi="David" w:cs="David"/>
          <w:noProof w:val="0"/>
          <w:highlight w:val="yellow"/>
          <w:rtl/>
          <w:lang w:eastAsia="en-US"/>
        </w:rPr>
      </w:pPr>
    </w:p>
    <w:p w:rsidR="004C1369" w:rsidRPr="00A771E6" w:rsidRDefault="004C1369" w:rsidP="004C1369">
      <w:pPr>
        <w:pStyle w:val="a5"/>
        <w:tabs>
          <w:tab w:val="clear" w:pos="4153"/>
          <w:tab w:val="clear" w:pos="8306"/>
        </w:tabs>
        <w:jc w:val="center"/>
        <w:rPr>
          <w:rFonts w:ascii="David" w:hAnsi="David" w:cs="David"/>
          <w:noProof w:val="0"/>
          <w:highlight w:val="yellow"/>
          <w:rtl/>
          <w:lang w:eastAsia="en-US"/>
        </w:rPr>
      </w:pPr>
    </w:p>
    <w:p w:rsidR="004C1369" w:rsidRPr="00A771E6" w:rsidRDefault="004C1369" w:rsidP="004C1369">
      <w:pPr>
        <w:pStyle w:val="a5"/>
        <w:tabs>
          <w:tab w:val="clear" w:pos="4153"/>
          <w:tab w:val="clear" w:pos="8306"/>
        </w:tabs>
        <w:jc w:val="center"/>
        <w:rPr>
          <w:rFonts w:ascii="David" w:hAnsi="David" w:cs="David"/>
          <w:noProof w:val="0"/>
          <w:highlight w:val="yellow"/>
          <w:rtl/>
          <w:lang w:eastAsia="en-US"/>
        </w:rPr>
      </w:pPr>
    </w:p>
    <w:p w:rsidR="004C1369" w:rsidRPr="00A771E6" w:rsidRDefault="004C1369" w:rsidP="004C1369">
      <w:pPr>
        <w:pStyle w:val="a5"/>
        <w:tabs>
          <w:tab w:val="clear" w:pos="4153"/>
          <w:tab w:val="clear" w:pos="8306"/>
        </w:tabs>
        <w:jc w:val="center"/>
        <w:rPr>
          <w:rFonts w:ascii="David" w:hAnsi="David" w:cs="David"/>
          <w:noProof w:val="0"/>
          <w:highlight w:val="yellow"/>
          <w:rtl/>
          <w:lang w:eastAsia="en-US"/>
        </w:rPr>
      </w:pPr>
    </w:p>
    <w:p w:rsidR="004C1369" w:rsidRPr="00A771E6" w:rsidRDefault="0019121B" w:rsidP="004C1369">
      <w:pPr>
        <w:pageBreakBefore/>
        <w:ind w:left="2880" w:firstLine="720"/>
        <w:jc w:val="right"/>
        <w:outlineLvl w:val="0"/>
        <w:rPr>
          <w:rFonts w:ascii="David" w:hAnsi="David" w:cs="David"/>
          <w:rtl/>
        </w:rPr>
      </w:pPr>
      <w:r>
        <w:rPr>
          <w:rFonts w:ascii="David" w:hAnsi="David" w:cs="David" w:hint="cs"/>
          <w:rtl/>
        </w:rPr>
        <w:lastRenderedPageBreak/>
        <w:t>חשון</w:t>
      </w:r>
      <w:r w:rsidRPr="00A771E6">
        <w:rPr>
          <w:rFonts w:ascii="David" w:hAnsi="David" w:cs="David"/>
          <w:rtl/>
        </w:rPr>
        <w:t xml:space="preserve"> </w:t>
      </w:r>
      <w:r w:rsidR="004C1369" w:rsidRPr="00A771E6">
        <w:rPr>
          <w:rFonts w:ascii="David" w:hAnsi="David" w:cs="David" w:hint="cs"/>
          <w:rtl/>
        </w:rPr>
        <w:t>תשע"</w:t>
      </w:r>
      <w:r w:rsidR="00FD5563">
        <w:rPr>
          <w:rFonts w:ascii="David" w:hAnsi="David" w:cs="David" w:hint="cs"/>
          <w:rtl/>
        </w:rPr>
        <w:t>ב</w:t>
      </w:r>
    </w:p>
    <w:p w:rsidR="004C1369" w:rsidRPr="00A771E6" w:rsidRDefault="0019121B" w:rsidP="004C1369">
      <w:pPr>
        <w:ind w:left="2880" w:firstLine="720"/>
        <w:jc w:val="right"/>
        <w:rPr>
          <w:rFonts w:ascii="David" w:hAnsi="David" w:cs="David"/>
          <w:rtl/>
        </w:rPr>
      </w:pPr>
      <w:r>
        <w:rPr>
          <w:rFonts w:ascii="David" w:hAnsi="David" w:cs="David" w:hint="cs"/>
          <w:rtl/>
        </w:rPr>
        <w:t>נובמבר</w:t>
      </w:r>
      <w:r w:rsidRPr="00A771E6">
        <w:rPr>
          <w:rFonts w:ascii="David" w:hAnsi="David" w:cs="David" w:hint="cs"/>
          <w:rtl/>
        </w:rPr>
        <w:t xml:space="preserve"> </w:t>
      </w:r>
      <w:r w:rsidR="004C1369" w:rsidRPr="00A771E6">
        <w:rPr>
          <w:rFonts w:ascii="David" w:hAnsi="David" w:cs="David" w:hint="cs"/>
          <w:rtl/>
        </w:rPr>
        <w:t>2011</w:t>
      </w:r>
    </w:p>
    <w:p w:rsidR="004C1369" w:rsidRPr="00A771E6" w:rsidRDefault="004C1369" w:rsidP="004C1369">
      <w:pPr>
        <w:spacing w:line="360" w:lineRule="auto"/>
        <w:jc w:val="center"/>
        <w:outlineLvl w:val="0"/>
        <w:rPr>
          <w:rFonts w:ascii="David" w:hAnsi="David" w:cs="David"/>
          <w:rtl/>
        </w:rPr>
      </w:pPr>
    </w:p>
    <w:p w:rsidR="00CE1396" w:rsidRPr="0019121B" w:rsidRDefault="00CE1396" w:rsidP="007E2C9A">
      <w:pPr>
        <w:spacing w:after="120" w:line="360" w:lineRule="auto"/>
        <w:jc w:val="center"/>
        <w:outlineLvl w:val="0"/>
        <w:rPr>
          <w:rFonts w:ascii="David" w:hAnsi="David" w:cs="David"/>
          <w:b/>
          <w:bCs/>
          <w:noProof w:val="0"/>
          <w:u w:val="single"/>
          <w:rtl/>
          <w:lang w:eastAsia="en-US"/>
        </w:rPr>
      </w:pPr>
      <w:r>
        <w:rPr>
          <w:rFonts w:ascii="David" w:hAnsi="David" w:cs="David" w:hint="cs"/>
          <w:b/>
          <w:bCs/>
          <w:noProof w:val="0"/>
          <w:rtl/>
          <w:lang w:eastAsia="en-US"/>
        </w:rPr>
        <w:t>מכרז פומבי 27/</w:t>
      </w:r>
      <w:r w:rsidR="007E2C9A">
        <w:rPr>
          <w:rFonts w:ascii="David" w:hAnsi="David" w:cs="David" w:hint="cs"/>
          <w:b/>
          <w:bCs/>
          <w:noProof w:val="0"/>
          <w:rtl/>
          <w:lang w:eastAsia="en-US"/>
        </w:rPr>
        <w:t>2011</w:t>
      </w:r>
      <w:r w:rsidR="007E2C9A">
        <w:rPr>
          <w:rFonts w:ascii="David" w:hAnsi="David" w:cs="David" w:hint="cs"/>
          <w:b/>
          <w:bCs/>
          <w:noProof w:val="0"/>
          <w:rtl/>
          <w:lang w:eastAsia="en-US"/>
        </w:rPr>
        <w:t xml:space="preserve"> </w:t>
      </w:r>
      <w:r>
        <w:rPr>
          <w:rFonts w:ascii="David" w:hAnsi="David" w:cs="David" w:hint="cs"/>
          <w:b/>
          <w:bCs/>
          <w:noProof w:val="0"/>
          <w:rtl/>
          <w:lang w:eastAsia="en-US"/>
        </w:rPr>
        <w:t xml:space="preserve">- </w:t>
      </w:r>
      <w:r w:rsidRPr="00626660">
        <w:rPr>
          <w:rFonts w:ascii="David" w:hAnsi="David" w:cs="David"/>
          <w:b/>
          <w:bCs/>
          <w:noProof w:val="0"/>
          <w:rtl/>
          <w:lang w:eastAsia="en-US"/>
        </w:rPr>
        <w:t xml:space="preserve">הסכמי מסגרת עם </w:t>
      </w:r>
      <w:r w:rsidRPr="00626660">
        <w:rPr>
          <w:rFonts w:ascii="David" w:hAnsi="David" w:cs="David" w:hint="cs"/>
          <w:b/>
          <w:bCs/>
          <w:noProof w:val="0"/>
          <w:rtl/>
          <w:lang w:eastAsia="en-US"/>
        </w:rPr>
        <w:t>ספקים</w:t>
      </w:r>
      <w:r w:rsidRPr="00626660">
        <w:rPr>
          <w:rFonts w:ascii="David" w:hAnsi="David" w:cs="David"/>
          <w:b/>
          <w:bCs/>
          <w:noProof w:val="0"/>
          <w:rtl/>
          <w:lang w:eastAsia="en-US"/>
        </w:rPr>
        <w:t xml:space="preserve"> </w:t>
      </w:r>
      <w:r w:rsidRPr="00626660">
        <w:rPr>
          <w:rFonts w:ascii="David" w:hAnsi="David" w:cs="David" w:hint="cs"/>
          <w:b/>
          <w:bCs/>
          <w:noProof w:val="0"/>
          <w:rtl/>
          <w:lang w:eastAsia="en-US"/>
        </w:rPr>
        <w:t xml:space="preserve">להגשת שירותים מקצועיים לתכניות פיתוח שיכללו בין השאר שירותי הדרכה, ייעוץ וליווי לפעילויות </w:t>
      </w:r>
      <w:r w:rsidRPr="00175391">
        <w:rPr>
          <w:rFonts w:ascii="David" w:hAnsi="David" w:cs="David" w:hint="cs"/>
          <w:b/>
          <w:bCs/>
          <w:noProof w:val="0"/>
          <w:u w:val="single"/>
          <w:rtl/>
          <w:lang w:eastAsia="en-US"/>
        </w:rPr>
        <w:t>המתקיימות בארץ ובחו"ל (כגון ממדינות מתפתחות ומדינות "כלכלה במעבר"),</w:t>
      </w:r>
      <w:r w:rsidRPr="0019121B">
        <w:rPr>
          <w:rFonts w:ascii="David" w:hAnsi="David" w:cs="David" w:hint="cs"/>
          <w:b/>
          <w:bCs/>
          <w:noProof w:val="0"/>
          <w:u w:val="single"/>
          <w:rtl/>
          <w:lang w:eastAsia="en-US"/>
        </w:rPr>
        <w:t xml:space="preserve"> </w:t>
      </w:r>
      <w:r w:rsidRPr="0019121B">
        <w:rPr>
          <w:rFonts w:ascii="David" w:hAnsi="David" w:cs="David"/>
          <w:b/>
          <w:bCs/>
          <w:noProof w:val="0"/>
          <w:u w:val="single"/>
          <w:rtl/>
          <w:lang w:eastAsia="en-US"/>
        </w:rPr>
        <w:t xml:space="preserve">עבור </w:t>
      </w:r>
      <w:r w:rsidRPr="0019121B">
        <w:rPr>
          <w:rFonts w:ascii="David" w:hAnsi="David" w:cs="David" w:hint="cs"/>
          <w:b/>
          <w:bCs/>
          <w:noProof w:val="0"/>
          <w:u w:val="single"/>
          <w:rtl/>
          <w:lang w:eastAsia="en-US"/>
        </w:rPr>
        <w:t xml:space="preserve">אגף </w:t>
      </w:r>
      <w:r w:rsidRPr="0019121B">
        <w:rPr>
          <w:rFonts w:ascii="David" w:hAnsi="David" w:cs="David"/>
          <w:b/>
          <w:bCs/>
          <w:noProof w:val="0"/>
          <w:u w:val="single"/>
          <w:rtl/>
          <w:lang w:eastAsia="en-US"/>
        </w:rPr>
        <w:t>מש''ב</w:t>
      </w:r>
      <w:r w:rsidRPr="0019121B">
        <w:rPr>
          <w:rFonts w:ascii="David" w:hAnsi="David" w:cs="David" w:hint="cs"/>
          <w:b/>
          <w:bCs/>
          <w:noProof w:val="0"/>
          <w:u w:val="single"/>
          <w:rtl/>
          <w:lang w:eastAsia="en-US"/>
        </w:rPr>
        <w:t xml:space="preserve"> / משרד החוץ</w:t>
      </w:r>
    </w:p>
    <w:p w:rsidR="004C1369" w:rsidRPr="00A771E6" w:rsidRDefault="004C1369" w:rsidP="004C1369">
      <w:pPr>
        <w:pStyle w:val="a5"/>
        <w:tabs>
          <w:tab w:val="clear" w:pos="4153"/>
          <w:tab w:val="clear" w:pos="8306"/>
        </w:tabs>
        <w:jc w:val="center"/>
        <w:rPr>
          <w:rFonts w:ascii="David" w:hAnsi="David" w:cs="David"/>
          <w:noProof w:val="0"/>
          <w:rtl/>
          <w:lang w:eastAsia="en-US"/>
        </w:rPr>
      </w:pPr>
      <w:r w:rsidRPr="00A771E6">
        <w:rPr>
          <w:rFonts w:ascii="David" w:hAnsi="David" w:cs="David" w:hint="cs"/>
          <w:noProof w:val="0"/>
          <w:rtl/>
          <w:lang w:eastAsia="en-US"/>
        </w:rPr>
        <w:t>- מודעה לעיתון -</w:t>
      </w:r>
    </w:p>
    <w:p w:rsidR="004C1369" w:rsidRPr="00A771E6" w:rsidRDefault="004C1369" w:rsidP="004C1369">
      <w:pPr>
        <w:pStyle w:val="a5"/>
        <w:tabs>
          <w:tab w:val="clear" w:pos="4153"/>
          <w:tab w:val="clear" w:pos="8306"/>
          <w:tab w:val="left" w:pos="282"/>
        </w:tabs>
        <w:spacing w:after="120"/>
        <w:rPr>
          <w:rFonts w:ascii="David" w:hAnsi="David" w:cs="David"/>
          <w:noProof w:val="0"/>
          <w:rtl/>
          <w:lang w:eastAsia="en-US"/>
        </w:rPr>
      </w:pPr>
    </w:p>
    <w:p w:rsidR="004C1369" w:rsidRPr="00A24094" w:rsidRDefault="004C1369" w:rsidP="004C1369">
      <w:pPr>
        <w:ind w:left="-285"/>
        <w:rPr>
          <w:rFonts w:ascii="David" w:hAnsi="David" w:cs="David"/>
          <w:noProof w:val="0"/>
          <w:lang w:eastAsia="en-US"/>
        </w:rPr>
      </w:pPr>
      <w:r w:rsidRPr="00A24094">
        <w:rPr>
          <w:rFonts w:ascii="David" w:hAnsi="David" w:cs="David"/>
          <w:noProof w:val="0"/>
          <w:rtl/>
          <w:lang w:eastAsia="en-US"/>
        </w:rPr>
        <w:t xml:space="preserve">משרד החוץ באמצעות </w:t>
      </w:r>
      <w:r w:rsidRPr="00A24094">
        <w:rPr>
          <w:rFonts w:ascii="David" w:hAnsi="David" w:cs="David" w:hint="cs"/>
          <w:noProof w:val="0"/>
          <w:rtl/>
          <w:lang w:eastAsia="en-US"/>
        </w:rPr>
        <w:t>אגף מש"ב (להלן: "המשרד")</w:t>
      </w:r>
      <w:r w:rsidRPr="00A24094">
        <w:rPr>
          <w:rFonts w:ascii="David" w:hAnsi="David" w:cs="David"/>
          <w:noProof w:val="0"/>
          <w:rtl/>
          <w:lang w:eastAsia="en-US"/>
        </w:rPr>
        <w:t xml:space="preserve"> מבקש </w:t>
      </w:r>
      <w:r w:rsidRPr="00A24094">
        <w:rPr>
          <w:rFonts w:ascii="David" w:hAnsi="David" w:cs="David" w:hint="cs"/>
          <w:noProof w:val="0"/>
          <w:rtl/>
          <w:lang w:eastAsia="en-US"/>
        </w:rPr>
        <w:t xml:space="preserve">לקבל שירותים מקצועיים </w:t>
      </w:r>
      <w:r w:rsidRPr="00A24094">
        <w:rPr>
          <w:rFonts w:ascii="David" w:hAnsi="David" w:cs="David" w:hint="cs"/>
          <w:rtl/>
        </w:rPr>
        <w:t>לתכניות פיתוח שיכללו בין השאר שירותי הדרכה, ייעוץ וליווי ל</w:t>
      </w:r>
      <w:r w:rsidRPr="00A24094">
        <w:rPr>
          <w:rFonts w:ascii="David" w:hAnsi="David" w:cs="David"/>
          <w:rtl/>
        </w:rPr>
        <w:t xml:space="preserve">משתלמים </w:t>
      </w:r>
      <w:r w:rsidRPr="00A24094">
        <w:rPr>
          <w:rFonts w:ascii="David" w:hAnsi="David" w:cs="David" w:hint="cs"/>
          <w:rtl/>
        </w:rPr>
        <w:t>המגיעים ארצה מחו"ל (כגון מדינות מתפתחות ומדינות "כלכלה במעבר")</w:t>
      </w:r>
      <w:r>
        <w:rPr>
          <w:rFonts w:ascii="David" w:hAnsi="David" w:cs="David" w:hint="cs"/>
          <w:rtl/>
        </w:rPr>
        <w:t xml:space="preserve">. </w:t>
      </w:r>
      <w:r w:rsidRPr="00A24094">
        <w:rPr>
          <w:rFonts w:ascii="David" w:hAnsi="David" w:cs="David" w:hint="cs"/>
          <w:rtl/>
        </w:rPr>
        <w:t xml:space="preserve">השירותים יכללו בין היתר </w:t>
      </w:r>
      <w:r w:rsidRPr="00A24094">
        <w:rPr>
          <w:rFonts w:ascii="David" w:hAnsi="David" w:cs="David" w:hint="cs"/>
          <w:noProof w:val="0"/>
          <w:rtl/>
          <w:lang w:eastAsia="en-US"/>
        </w:rPr>
        <w:t xml:space="preserve">העברת השתלמויות בשפות לועזיות מרכזיות, בהתאם לשפות המדוברות בארצות המוצא של המשתלמים וכן אירוח המשתלמים באתר מתאים בתנאי כלכלה מלאה. </w:t>
      </w:r>
    </w:p>
    <w:p w:rsidR="004C1369" w:rsidRPr="00C15765" w:rsidRDefault="004C1369" w:rsidP="004C1369">
      <w:pPr>
        <w:ind w:left="-285"/>
        <w:rPr>
          <w:rFonts w:ascii="David" w:hAnsi="David" w:cs="David"/>
          <w:noProof w:val="0"/>
          <w:lang w:eastAsia="en-US"/>
        </w:rPr>
      </w:pPr>
      <w:r w:rsidRPr="009C3D49">
        <w:rPr>
          <w:rFonts w:ascii="David" w:hAnsi="David" w:cs="David" w:hint="cs"/>
          <w:noProof w:val="0"/>
          <w:rtl/>
          <w:lang w:eastAsia="en-US"/>
        </w:rPr>
        <w:t>להלן תמצית תחומי ההשתלמויות המבוקשים</w:t>
      </w:r>
      <w:r w:rsidRPr="00C15765">
        <w:rPr>
          <w:rFonts w:ascii="David" w:hAnsi="David" w:cs="David" w:hint="cs"/>
          <w:noProof w:val="0"/>
          <w:rtl/>
          <w:lang w:eastAsia="en-US"/>
        </w:rPr>
        <w:t xml:space="preserve">, </w:t>
      </w:r>
      <w:r w:rsidRPr="00C15765">
        <w:rPr>
          <w:rFonts w:ascii="David" w:hAnsi="David" w:cs="David" w:hint="eastAsia"/>
          <w:noProof w:val="0"/>
          <w:rtl/>
          <w:lang w:eastAsia="en-US"/>
        </w:rPr>
        <w:t>כאשר</w:t>
      </w:r>
      <w:r w:rsidRPr="00C15765">
        <w:rPr>
          <w:rFonts w:ascii="David" w:hAnsi="David" w:cs="David"/>
          <w:noProof w:val="0"/>
          <w:rtl/>
          <w:lang w:eastAsia="en-US"/>
        </w:rPr>
        <w:t xml:space="preserve"> </w:t>
      </w:r>
      <w:r w:rsidRPr="00C15765">
        <w:rPr>
          <w:rFonts w:ascii="David" w:hAnsi="David" w:cs="David" w:hint="eastAsia"/>
          <w:noProof w:val="0"/>
          <w:rtl/>
          <w:lang w:eastAsia="en-US"/>
        </w:rPr>
        <w:t>נושאי</w:t>
      </w:r>
      <w:r w:rsidRPr="00C15765">
        <w:rPr>
          <w:rFonts w:ascii="David" w:hAnsi="David" w:cs="David"/>
          <w:noProof w:val="0"/>
          <w:rtl/>
          <w:lang w:eastAsia="en-US"/>
        </w:rPr>
        <w:t xml:space="preserve"> </w:t>
      </w:r>
      <w:r w:rsidRPr="00C15765">
        <w:rPr>
          <w:rFonts w:ascii="David" w:hAnsi="David" w:cs="David" w:hint="eastAsia"/>
          <w:noProof w:val="0"/>
          <w:rtl/>
          <w:lang w:eastAsia="en-US"/>
        </w:rPr>
        <w:t>מיגדר</w:t>
      </w:r>
      <w:r w:rsidRPr="00C15765">
        <w:rPr>
          <w:rFonts w:ascii="David" w:hAnsi="David" w:cs="David"/>
          <w:noProof w:val="0"/>
          <w:rtl/>
          <w:lang w:eastAsia="en-US"/>
        </w:rPr>
        <w:t xml:space="preserve"> וסביבה הינם נושאים רוחביים:</w:t>
      </w:r>
    </w:p>
    <w:p w:rsidR="002E3B70" w:rsidRDefault="004C1369">
      <w:pPr>
        <w:pStyle w:val="ae"/>
        <w:numPr>
          <w:ilvl w:val="0"/>
          <w:numId w:val="12"/>
        </w:numPr>
        <w:tabs>
          <w:tab w:val="left" w:pos="1274"/>
        </w:tabs>
        <w:rPr>
          <w:rFonts w:ascii="David" w:hAnsi="David" w:cs="David"/>
          <w:noProof w:val="0"/>
          <w:lang w:eastAsia="en-US"/>
        </w:rPr>
      </w:pPr>
      <w:r>
        <w:rPr>
          <w:rFonts w:ascii="David" w:hAnsi="David" w:cs="David" w:hint="cs"/>
          <w:rtl/>
        </w:rPr>
        <w:t xml:space="preserve">תחומי </w:t>
      </w:r>
      <w:r w:rsidRPr="00E14618">
        <w:rPr>
          <w:rFonts w:ascii="David" w:hAnsi="David" w:cs="David" w:hint="cs"/>
          <w:rtl/>
        </w:rPr>
        <w:t xml:space="preserve">חינוך (כולל </w:t>
      </w:r>
      <w:r>
        <w:rPr>
          <w:rFonts w:ascii="David" w:hAnsi="David" w:cs="David" w:hint="cs"/>
          <w:rtl/>
        </w:rPr>
        <w:t>אוכלוסיות מיוחדות</w:t>
      </w:r>
      <w:r w:rsidRPr="00E14618">
        <w:rPr>
          <w:rFonts w:ascii="David" w:hAnsi="David" w:cs="David" w:hint="cs"/>
          <w:rtl/>
        </w:rPr>
        <w:t>)</w:t>
      </w:r>
      <w:r>
        <w:rPr>
          <w:rFonts w:ascii="David" w:hAnsi="David" w:cs="David" w:hint="cs"/>
          <w:rtl/>
        </w:rPr>
        <w:t xml:space="preserve"> בשפה הרוסית</w:t>
      </w:r>
      <w:r w:rsidRPr="00E14618">
        <w:rPr>
          <w:rFonts w:ascii="David" w:hAnsi="David" w:cs="David" w:hint="cs"/>
          <w:noProof w:val="0"/>
          <w:rtl/>
          <w:lang w:eastAsia="en-US"/>
        </w:rPr>
        <w:t>.</w:t>
      </w:r>
    </w:p>
    <w:p w:rsidR="002E3B70" w:rsidRDefault="004C1369">
      <w:pPr>
        <w:pStyle w:val="ae"/>
        <w:numPr>
          <w:ilvl w:val="0"/>
          <w:numId w:val="12"/>
        </w:numPr>
        <w:tabs>
          <w:tab w:val="left" w:pos="1274"/>
        </w:tabs>
        <w:rPr>
          <w:rFonts w:ascii="David" w:hAnsi="David" w:cs="David"/>
        </w:rPr>
      </w:pPr>
      <w:r w:rsidRPr="00E14618">
        <w:rPr>
          <w:rFonts w:ascii="David" w:hAnsi="David" w:cs="David" w:hint="cs"/>
          <w:rtl/>
        </w:rPr>
        <w:t>שיתוף פעולה בין גופים מוסדיים לקהילה (משטרה, ארגוני כליאה), העצמת בני נוער.</w:t>
      </w:r>
      <w:r w:rsidRPr="00A05FA8">
        <w:rPr>
          <w:rFonts w:ascii="David" w:hAnsi="David" w:cs="David"/>
          <w:rtl/>
        </w:rPr>
        <w:t xml:space="preserve"> </w:t>
      </w:r>
    </w:p>
    <w:p w:rsidR="002E3B70" w:rsidRDefault="004C1369">
      <w:pPr>
        <w:pStyle w:val="ae"/>
        <w:numPr>
          <w:ilvl w:val="0"/>
          <w:numId w:val="12"/>
        </w:numPr>
        <w:tabs>
          <w:tab w:val="left" w:pos="1274"/>
        </w:tabs>
        <w:rPr>
          <w:rFonts w:ascii="David" w:hAnsi="David" w:cs="David"/>
        </w:rPr>
      </w:pPr>
      <w:r w:rsidRPr="00E14618">
        <w:rPr>
          <w:rFonts w:ascii="David" w:hAnsi="David" w:cs="David" w:hint="cs"/>
          <w:rtl/>
        </w:rPr>
        <w:t xml:space="preserve">חקלאות באזורים </w:t>
      </w:r>
      <w:r>
        <w:rPr>
          <w:rFonts w:ascii="David" w:hAnsi="David" w:cs="David" w:hint="cs"/>
          <w:rtl/>
        </w:rPr>
        <w:t>צחיחים</w:t>
      </w:r>
      <w:r w:rsidRPr="00E14618">
        <w:rPr>
          <w:rFonts w:ascii="David" w:hAnsi="David" w:cs="David" w:hint="cs"/>
          <w:rtl/>
        </w:rPr>
        <w:t xml:space="preserve">, </w:t>
      </w:r>
    </w:p>
    <w:p w:rsidR="002E3B70" w:rsidRDefault="004C1369">
      <w:pPr>
        <w:pStyle w:val="ae"/>
        <w:numPr>
          <w:ilvl w:val="0"/>
          <w:numId w:val="12"/>
        </w:numPr>
        <w:tabs>
          <w:tab w:val="left" w:pos="1274"/>
        </w:tabs>
        <w:rPr>
          <w:rFonts w:ascii="David" w:hAnsi="David" w:cs="David"/>
        </w:rPr>
      </w:pPr>
      <w:r w:rsidRPr="00E14618">
        <w:rPr>
          <w:rFonts w:ascii="David" w:hAnsi="David" w:cs="David" w:hint="cs"/>
          <w:rtl/>
        </w:rPr>
        <w:t xml:space="preserve">חקלאות, בטיחות מזון, </w:t>
      </w:r>
      <w:r>
        <w:rPr>
          <w:rFonts w:ascii="David" w:hAnsi="David" w:cs="David" w:hint="cs"/>
          <w:rtl/>
        </w:rPr>
        <w:t>ו</w:t>
      </w:r>
      <w:r w:rsidRPr="00E14618">
        <w:rPr>
          <w:rFonts w:ascii="David" w:hAnsi="David" w:cs="David" w:hint="cs"/>
          <w:rtl/>
        </w:rPr>
        <w:t>השבחת חקלאות מים מליחים</w:t>
      </w:r>
      <w:r>
        <w:rPr>
          <w:rFonts w:ascii="David" w:hAnsi="David" w:cs="David" w:hint="cs"/>
          <w:rtl/>
        </w:rPr>
        <w:t xml:space="preserve"> ברמה האקדמית מחקרית. </w:t>
      </w:r>
    </w:p>
    <w:p w:rsidR="002E3B70" w:rsidRDefault="004C1369">
      <w:pPr>
        <w:pStyle w:val="ae"/>
        <w:numPr>
          <w:ilvl w:val="0"/>
          <w:numId w:val="12"/>
        </w:numPr>
        <w:tabs>
          <w:tab w:val="left" w:pos="1274"/>
        </w:tabs>
        <w:rPr>
          <w:rFonts w:ascii="David" w:hAnsi="David" w:cs="David"/>
        </w:rPr>
      </w:pPr>
      <w:r w:rsidRPr="00E14618">
        <w:rPr>
          <w:rFonts w:ascii="David" w:hAnsi="David" w:cs="David" w:hint="cs"/>
          <w:rtl/>
        </w:rPr>
        <w:t>קואופרטיבים .</w:t>
      </w:r>
    </w:p>
    <w:p w:rsidR="002E3B70" w:rsidRDefault="004C1369">
      <w:pPr>
        <w:pStyle w:val="ae"/>
        <w:numPr>
          <w:ilvl w:val="0"/>
          <w:numId w:val="12"/>
        </w:numPr>
        <w:tabs>
          <w:tab w:val="left" w:pos="1274"/>
        </w:tabs>
        <w:spacing w:after="100" w:afterAutospacing="1"/>
        <w:rPr>
          <w:rFonts w:ascii="David" w:hAnsi="David" w:cs="David"/>
        </w:rPr>
      </w:pPr>
      <w:r w:rsidRPr="00E14618">
        <w:rPr>
          <w:rFonts w:ascii="David" w:hAnsi="David" w:cs="David" w:hint="cs"/>
          <w:rtl/>
        </w:rPr>
        <w:t>מודלים בפיתוח בר קיימא במרחב הכפרי, ניצול אנרגיה, ניהול משאבי אנרגיה, אנרגיות מתחדשות.</w:t>
      </w:r>
    </w:p>
    <w:p w:rsidR="004C1369" w:rsidRPr="00E14618" w:rsidRDefault="004C1369" w:rsidP="00FC6152">
      <w:pPr>
        <w:spacing w:after="120"/>
        <w:ind w:left="-285"/>
        <w:rPr>
          <w:rFonts w:ascii="David" w:hAnsi="David" w:cs="David"/>
          <w:noProof w:val="0"/>
          <w:lang w:eastAsia="en-US"/>
        </w:rPr>
      </w:pPr>
      <w:r w:rsidRPr="00E14618">
        <w:rPr>
          <w:rFonts w:ascii="David" w:hAnsi="David" w:cs="David" w:hint="cs"/>
          <w:noProof w:val="0"/>
          <w:rtl/>
          <w:lang w:eastAsia="en-US"/>
        </w:rPr>
        <w:t xml:space="preserve">על סמך מכרז זה, בכוונת המשרד ליצור רשימה שתכלול עד חמישה ספקים למתן שירותי </w:t>
      </w:r>
      <w:r w:rsidR="00FC6152">
        <w:rPr>
          <w:rFonts w:ascii="David" w:hAnsi="David" w:cs="David" w:hint="cs"/>
          <w:noProof w:val="0"/>
          <w:rtl/>
          <w:lang w:eastAsia="en-US"/>
        </w:rPr>
        <w:t xml:space="preserve">הפיתוח, </w:t>
      </w:r>
      <w:r w:rsidRPr="00E14618">
        <w:rPr>
          <w:rFonts w:ascii="David" w:hAnsi="David" w:cs="David" w:hint="cs"/>
          <w:noProof w:val="0"/>
          <w:rtl/>
          <w:lang w:eastAsia="en-US"/>
        </w:rPr>
        <w:t>ההדרכה</w:t>
      </w:r>
      <w:r w:rsidR="00FC6152">
        <w:rPr>
          <w:rFonts w:ascii="David" w:hAnsi="David" w:cs="David" w:hint="cs"/>
          <w:noProof w:val="0"/>
          <w:rtl/>
          <w:lang w:eastAsia="en-US"/>
        </w:rPr>
        <w:t xml:space="preserve"> והייעוץ</w:t>
      </w:r>
      <w:r w:rsidRPr="00E14618">
        <w:rPr>
          <w:rFonts w:ascii="David" w:hAnsi="David" w:cs="David" w:hint="cs"/>
          <w:noProof w:val="0"/>
          <w:rtl/>
          <w:lang w:eastAsia="en-US"/>
        </w:rPr>
        <w:t xml:space="preserve"> הנ"ל.</w:t>
      </w:r>
    </w:p>
    <w:p w:rsidR="00CE1396" w:rsidRDefault="00CE1396" w:rsidP="00CE1396">
      <w:pPr>
        <w:spacing w:after="120"/>
        <w:ind w:left="-285"/>
        <w:rPr>
          <w:rFonts w:ascii="David" w:hAnsi="David" w:cs="David"/>
          <w:rtl/>
        </w:rPr>
      </w:pPr>
      <w:r w:rsidRPr="00A771E6">
        <w:rPr>
          <w:rFonts w:ascii="David" w:hAnsi="David" w:cs="David" w:hint="cs"/>
          <w:rtl/>
        </w:rPr>
        <w:t xml:space="preserve">את </w:t>
      </w:r>
      <w:r>
        <w:rPr>
          <w:rFonts w:ascii="David" w:hAnsi="David" w:cs="David" w:hint="cs"/>
          <w:rtl/>
        </w:rPr>
        <w:t xml:space="preserve">תקציר </w:t>
      </w:r>
      <w:r w:rsidRPr="00A771E6">
        <w:rPr>
          <w:rFonts w:ascii="David" w:hAnsi="David" w:cs="David" w:hint="cs"/>
          <w:rtl/>
        </w:rPr>
        <w:t xml:space="preserve">מסמכי המכרז (כולל פירוט תנאי הסף להשתתפות) ניתן לקבל דרך אתר האינטרנט של המשרד בעברית בכתובת </w:t>
      </w:r>
      <w:r w:rsidRPr="00A771E6">
        <w:rPr>
          <w:rFonts w:ascii="David" w:hAnsi="David" w:cs="David"/>
        </w:rPr>
        <w:t>www.mfa.gov.il/MFAHeb</w:t>
      </w:r>
      <w:r w:rsidRPr="00A771E6">
        <w:rPr>
          <w:rFonts w:ascii="David" w:hAnsi="David" w:cs="David" w:hint="cs"/>
          <w:rtl/>
        </w:rPr>
        <w:t xml:space="preserve"> (מידע כללי </w:t>
      </w:r>
      <w:r w:rsidRPr="00A771E6">
        <w:rPr>
          <w:rFonts w:ascii="David" w:hAnsi="David" w:cs="David"/>
          <w:rtl/>
        </w:rPr>
        <w:t>–</w:t>
      </w:r>
      <w:r w:rsidRPr="00A771E6">
        <w:rPr>
          <w:rFonts w:ascii="David" w:hAnsi="David" w:cs="David" w:hint="cs"/>
          <w:rtl/>
        </w:rPr>
        <w:t xml:space="preserve"> מידע מודעות ומכרזים). מציע המעוניין </w:t>
      </w:r>
      <w:r>
        <w:rPr>
          <w:rFonts w:ascii="David" w:hAnsi="David" w:cs="David" w:hint="cs"/>
          <w:rtl/>
        </w:rPr>
        <w:t xml:space="preserve">לקבל את חוברת המכרז המלאה </w:t>
      </w:r>
      <w:r w:rsidRPr="00A771E6">
        <w:rPr>
          <w:rFonts w:ascii="David" w:hAnsi="David" w:cs="David" w:hint="cs"/>
          <w:rtl/>
        </w:rPr>
        <w:t xml:space="preserve">נדרש לשלוח טופס הרשמה לפקס מס' </w:t>
      </w:r>
      <w:r w:rsidRPr="00A771E6">
        <w:rPr>
          <w:rFonts w:ascii="David" w:hAnsi="David" w:cs="David"/>
        </w:rPr>
        <w:t>5303727</w:t>
      </w:r>
      <w:r w:rsidRPr="00A771E6">
        <w:rPr>
          <w:rFonts w:ascii="David" w:hAnsi="David" w:cs="David" w:hint="cs"/>
          <w:rtl/>
        </w:rPr>
        <w:t xml:space="preserve"> - 02.</w:t>
      </w:r>
      <w:r w:rsidRPr="00A771E6">
        <w:rPr>
          <w:rFonts w:ascii="David" w:hAnsi="David" w:cs="David"/>
        </w:rPr>
        <w:t xml:space="preserve"> </w:t>
      </w:r>
      <w:r>
        <w:rPr>
          <w:rFonts w:ascii="David" w:hAnsi="David" w:cs="David" w:hint="cs"/>
          <w:rtl/>
        </w:rPr>
        <w:t>חוברת המכרז תשלח בדואר אלקטרוני למציעים שישלחו טופס הרשמה. ההרשמה למכרז נדרשת גם לצורך קבלת הודעות, עדכונים ומענה לשאלות הבהרה בקשר למכרז.</w:t>
      </w:r>
    </w:p>
    <w:p w:rsidR="004C1369" w:rsidRPr="00A771E6" w:rsidRDefault="004C1369" w:rsidP="007E2C9A">
      <w:pPr>
        <w:spacing w:after="120"/>
        <w:ind w:left="-285"/>
        <w:rPr>
          <w:rFonts w:ascii="David" w:hAnsi="David" w:cs="David"/>
          <w:rtl/>
        </w:rPr>
      </w:pPr>
      <w:r w:rsidRPr="00A771E6">
        <w:rPr>
          <w:rFonts w:ascii="David" w:hAnsi="David" w:cs="David" w:hint="cs"/>
          <w:rtl/>
        </w:rPr>
        <w:t xml:space="preserve">את ההצעה בצירוף כל המסמכים הדרושים, יש להגיש </w:t>
      </w:r>
      <w:r w:rsidRPr="00A771E6">
        <w:rPr>
          <w:rFonts w:ascii="David" w:hAnsi="David" w:cs="David" w:hint="cs"/>
          <w:b/>
          <w:bCs/>
          <w:rtl/>
        </w:rPr>
        <w:t>בשני עותקים במעטפה סגורה</w:t>
      </w:r>
      <w:r w:rsidR="007E2C9A">
        <w:rPr>
          <w:rFonts w:ascii="David" w:hAnsi="David" w:cs="David" w:hint="cs"/>
          <w:b/>
          <w:bCs/>
          <w:rtl/>
        </w:rPr>
        <w:t xml:space="preserve"> שעליה ירשם שם המכרז</w:t>
      </w:r>
      <w:r w:rsidRPr="00A771E6">
        <w:rPr>
          <w:rFonts w:ascii="David" w:hAnsi="David" w:cs="David" w:hint="cs"/>
          <w:rtl/>
        </w:rPr>
        <w:t>. על המעטפה להימצא בתוך תיבת המכרזים המתאימה, המוצבת בכניסה לשער הדיפלומטי של משרד החוץ רחוב בנק ישראל 5 בקרית הממשלה בירושלים, לא יאוחר מיום</w:t>
      </w:r>
      <w:r w:rsidR="0041034E">
        <w:rPr>
          <w:rFonts w:ascii="David" w:hAnsi="David" w:cs="David" w:hint="cs"/>
          <w:rtl/>
        </w:rPr>
        <w:t xml:space="preserve"> שני 12 דצמבר </w:t>
      </w:r>
      <w:r w:rsidRPr="00A771E6">
        <w:rPr>
          <w:rFonts w:ascii="David" w:hAnsi="David" w:cs="David" w:hint="cs"/>
          <w:rtl/>
        </w:rPr>
        <w:t>2011 בשעה 12:00.</w:t>
      </w:r>
    </w:p>
    <w:p w:rsidR="004C1369" w:rsidRPr="00A771E6" w:rsidRDefault="004C1369" w:rsidP="0041034E">
      <w:pPr>
        <w:spacing w:after="120"/>
        <w:ind w:left="-285"/>
        <w:rPr>
          <w:rFonts w:ascii="David" w:hAnsi="David" w:cs="David"/>
        </w:rPr>
      </w:pPr>
      <w:r w:rsidRPr="00A771E6">
        <w:rPr>
          <w:rFonts w:ascii="David" w:hAnsi="David" w:cs="David" w:hint="cs"/>
          <w:rtl/>
        </w:rPr>
        <w:t xml:space="preserve">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 </w:t>
      </w:r>
    </w:p>
    <w:p w:rsidR="004C1369" w:rsidRPr="00A771E6" w:rsidRDefault="004C1369" w:rsidP="0041034E">
      <w:pPr>
        <w:spacing w:after="120"/>
        <w:ind w:left="-285"/>
        <w:rPr>
          <w:rFonts w:ascii="David" w:hAnsi="David" w:cs="David"/>
          <w:b/>
          <w:bCs/>
          <w:rtl/>
        </w:rPr>
      </w:pPr>
      <w:r w:rsidRPr="00A771E6">
        <w:rPr>
          <w:rFonts w:ascii="David" w:hAnsi="David" w:cs="David" w:hint="cs"/>
          <w:b/>
          <w:bCs/>
          <w:rtl/>
        </w:rPr>
        <w:t xml:space="preserve">הפרטים המתוארים בהודעה זו הינם תמציתיים וכלליים וההוראות המופיעות במסמכי המכרז עצמם הן אלה שתחייבנה את המשרד ואת המציע. </w:t>
      </w:r>
    </w:p>
    <w:p w:rsidR="004C1369" w:rsidRPr="00A771E6" w:rsidRDefault="004C1369" w:rsidP="004C1369">
      <w:pPr>
        <w:spacing w:after="120"/>
        <w:ind w:left="357"/>
        <w:rPr>
          <w:rFonts w:ascii="David" w:hAnsi="David" w:cs="David"/>
          <w:b/>
          <w:bCs/>
          <w:rtl/>
        </w:rPr>
      </w:pPr>
    </w:p>
    <w:p w:rsidR="00A76A5B" w:rsidRDefault="00A76A5B" w:rsidP="00715F37">
      <w:pPr>
        <w:pStyle w:val="a9"/>
        <w:rPr>
          <w:rFonts w:ascii="David" w:hAnsi="David" w:cs="David"/>
          <w:b/>
          <w:bCs/>
          <w:rtl/>
        </w:rPr>
      </w:pPr>
    </w:p>
    <w:p w:rsidR="00A76A5B" w:rsidRDefault="00A76A5B" w:rsidP="00715F37">
      <w:pPr>
        <w:pStyle w:val="a9"/>
        <w:rPr>
          <w:rFonts w:ascii="David" w:hAnsi="David" w:cs="David"/>
          <w:b/>
          <w:bCs/>
          <w:rtl/>
        </w:rPr>
      </w:pPr>
    </w:p>
    <w:p w:rsidR="00715F37" w:rsidRPr="00A771E6" w:rsidRDefault="00715F37" w:rsidP="00715F37">
      <w:pPr>
        <w:pStyle w:val="a9"/>
        <w:rPr>
          <w:rFonts w:ascii="David" w:hAnsi="David" w:cs="David"/>
          <w:b/>
          <w:bCs/>
          <w:rtl/>
        </w:rPr>
      </w:pPr>
      <w:r w:rsidRPr="00A771E6">
        <w:rPr>
          <w:rFonts w:ascii="David" w:hAnsi="David" w:cs="David" w:hint="cs"/>
          <w:b/>
          <w:bCs/>
          <w:rtl/>
        </w:rPr>
        <w:t>טופס הרשמה למכרז</w:t>
      </w:r>
    </w:p>
    <w:p w:rsidR="004C1369" w:rsidRPr="00A771E6" w:rsidRDefault="004C1369" w:rsidP="004C1369">
      <w:pPr>
        <w:pStyle w:val="a5"/>
        <w:spacing w:after="120"/>
        <w:jc w:val="right"/>
        <w:rPr>
          <w:rFonts w:ascii="David" w:hAnsi="David" w:cs="David"/>
          <w:highlight w:val="yellow"/>
          <w:rtl/>
        </w:rPr>
      </w:pPr>
    </w:p>
    <w:p w:rsidR="004C1369" w:rsidRPr="00A771E6" w:rsidRDefault="004C1369" w:rsidP="004C1369">
      <w:pPr>
        <w:pStyle w:val="a5"/>
        <w:spacing w:after="120"/>
        <w:jc w:val="right"/>
        <w:rPr>
          <w:rFonts w:ascii="David" w:hAnsi="David" w:cs="David"/>
          <w:rtl/>
        </w:rPr>
      </w:pPr>
      <w:r w:rsidRPr="00A771E6">
        <w:rPr>
          <w:rFonts w:ascii="David" w:hAnsi="David" w:cs="David" w:hint="cs"/>
          <w:rtl/>
        </w:rPr>
        <w:t xml:space="preserve"> תאריך : ______________</w:t>
      </w:r>
    </w:p>
    <w:p w:rsidR="004C1369" w:rsidRDefault="004C1369" w:rsidP="004C1369">
      <w:pPr>
        <w:ind w:left="360"/>
        <w:outlineLvl w:val="0"/>
        <w:rPr>
          <w:rFonts w:ascii="David" w:hAnsi="David" w:cs="David"/>
          <w:rtl/>
        </w:rPr>
      </w:pPr>
    </w:p>
    <w:p w:rsidR="004C1369" w:rsidRPr="00A771E6" w:rsidRDefault="004C1369" w:rsidP="004C1369">
      <w:pPr>
        <w:ind w:left="360"/>
        <w:outlineLvl w:val="0"/>
        <w:rPr>
          <w:rFonts w:ascii="David" w:hAnsi="David" w:cs="David"/>
          <w:rtl/>
        </w:rPr>
      </w:pPr>
      <w:r w:rsidRPr="00A771E6">
        <w:rPr>
          <w:rFonts w:ascii="David" w:hAnsi="David" w:cs="David" w:hint="cs"/>
          <w:rtl/>
        </w:rPr>
        <w:t>לכבוד</w:t>
      </w:r>
    </w:p>
    <w:p w:rsidR="004C1369" w:rsidRPr="00A771E6" w:rsidRDefault="004C1369" w:rsidP="004C1369">
      <w:pPr>
        <w:ind w:left="360"/>
        <w:rPr>
          <w:rFonts w:ascii="David" w:hAnsi="David" w:cs="David"/>
          <w:rtl/>
        </w:rPr>
      </w:pPr>
      <w:r w:rsidRPr="00A771E6">
        <w:rPr>
          <w:rFonts w:ascii="David" w:hAnsi="David" w:cs="David" w:hint="cs"/>
          <w:rtl/>
        </w:rPr>
        <w:t>מר דוד דן רדניץ</w:t>
      </w:r>
    </w:p>
    <w:p w:rsidR="004C1369" w:rsidRPr="00A771E6" w:rsidRDefault="004C1369" w:rsidP="004C1369">
      <w:pPr>
        <w:ind w:left="360"/>
        <w:rPr>
          <w:rFonts w:ascii="David" w:hAnsi="David" w:cs="David"/>
          <w:rtl/>
        </w:rPr>
      </w:pPr>
      <w:r w:rsidRPr="00A771E6">
        <w:rPr>
          <w:rFonts w:ascii="David" w:hAnsi="David" w:cs="David" w:hint="cs"/>
          <w:rtl/>
        </w:rPr>
        <w:t>מנהל המחלקת מינהל ותקציב אגף מש"ב</w:t>
      </w:r>
    </w:p>
    <w:p w:rsidR="004C1369" w:rsidRPr="00A771E6" w:rsidRDefault="004C1369" w:rsidP="004C1369">
      <w:pPr>
        <w:ind w:left="360"/>
        <w:rPr>
          <w:rFonts w:ascii="David" w:hAnsi="David" w:cs="David"/>
          <w:rtl/>
        </w:rPr>
      </w:pPr>
      <w:r w:rsidRPr="00A771E6">
        <w:rPr>
          <w:rFonts w:ascii="David" w:hAnsi="David" w:cs="David" w:hint="cs"/>
          <w:rtl/>
        </w:rPr>
        <w:t>משרד החוץ</w:t>
      </w:r>
    </w:p>
    <w:p w:rsidR="004C1369" w:rsidRPr="00A771E6" w:rsidRDefault="004C1369" w:rsidP="004C1369">
      <w:pPr>
        <w:ind w:left="360"/>
        <w:rPr>
          <w:rFonts w:ascii="David" w:hAnsi="David" w:cs="David"/>
          <w:rtl/>
        </w:rPr>
      </w:pPr>
      <w:r w:rsidRPr="00A771E6">
        <w:rPr>
          <w:rFonts w:ascii="David" w:hAnsi="David" w:cs="David" w:hint="cs"/>
          <w:rtl/>
        </w:rPr>
        <w:t>פקס</w:t>
      </w:r>
      <w:r w:rsidRPr="00A771E6" w:rsidDel="00466DD1">
        <w:rPr>
          <w:rFonts w:ascii="David" w:hAnsi="David" w:cs="David" w:hint="cs"/>
          <w:rtl/>
        </w:rPr>
        <w:t xml:space="preserve"> </w:t>
      </w:r>
      <w:r w:rsidRPr="00A771E6">
        <w:rPr>
          <w:rFonts w:ascii="David" w:hAnsi="David" w:cs="David"/>
        </w:rPr>
        <w:t>5303727</w:t>
      </w:r>
      <w:r w:rsidRPr="00A771E6">
        <w:rPr>
          <w:rFonts w:ascii="David" w:hAnsi="David" w:cs="David" w:hint="cs"/>
          <w:rtl/>
        </w:rPr>
        <w:t xml:space="preserve"> </w:t>
      </w:r>
      <w:r w:rsidRPr="00A771E6">
        <w:rPr>
          <w:rFonts w:ascii="David" w:hAnsi="David" w:cs="David"/>
          <w:rtl/>
        </w:rPr>
        <w:t>–</w:t>
      </w:r>
      <w:r w:rsidRPr="00A771E6">
        <w:rPr>
          <w:rFonts w:ascii="David" w:hAnsi="David" w:cs="David" w:hint="cs"/>
          <w:rtl/>
        </w:rPr>
        <w:t xml:space="preserve"> 02.</w:t>
      </w:r>
    </w:p>
    <w:p w:rsidR="004C1369" w:rsidRPr="00A771E6" w:rsidRDefault="004C1369" w:rsidP="004C1369">
      <w:pPr>
        <w:jc w:val="center"/>
        <w:rPr>
          <w:rFonts w:ascii="David" w:hAnsi="David" w:cs="David"/>
          <w:b/>
          <w:bCs/>
          <w:rtl/>
        </w:rPr>
      </w:pPr>
    </w:p>
    <w:p w:rsidR="004C1369" w:rsidRPr="00A771E6" w:rsidRDefault="004C1369" w:rsidP="004C1369">
      <w:pPr>
        <w:jc w:val="center"/>
        <w:rPr>
          <w:rFonts w:ascii="David" w:hAnsi="David" w:cs="David"/>
          <w:b/>
          <w:bCs/>
          <w:rtl/>
        </w:rPr>
      </w:pPr>
    </w:p>
    <w:p w:rsidR="00626660" w:rsidRPr="00132E1F" w:rsidRDefault="00626660" w:rsidP="00626660">
      <w:pPr>
        <w:spacing w:after="120" w:line="360" w:lineRule="auto"/>
        <w:jc w:val="center"/>
        <w:outlineLvl w:val="0"/>
        <w:rPr>
          <w:rFonts w:ascii="David" w:hAnsi="David" w:cs="David"/>
          <w:b/>
          <w:bCs/>
          <w:noProof w:val="0"/>
          <w:rtl/>
          <w:lang w:eastAsia="en-US"/>
        </w:rPr>
      </w:pPr>
      <w:r w:rsidRPr="00132E1F">
        <w:rPr>
          <w:rFonts w:ascii="David" w:hAnsi="David" w:cs="David"/>
          <w:b/>
          <w:bCs/>
          <w:noProof w:val="0"/>
          <w:rtl/>
          <w:lang w:eastAsia="en-US"/>
        </w:rPr>
        <w:t xml:space="preserve">הסכמי מסגרת עם </w:t>
      </w:r>
      <w:r w:rsidRPr="00132E1F">
        <w:rPr>
          <w:rFonts w:ascii="David" w:hAnsi="David" w:cs="David" w:hint="cs"/>
          <w:b/>
          <w:bCs/>
          <w:noProof w:val="0"/>
          <w:rtl/>
          <w:lang w:eastAsia="en-US"/>
        </w:rPr>
        <w:t>ספקים</w:t>
      </w:r>
      <w:r w:rsidRPr="00132E1F">
        <w:rPr>
          <w:rFonts w:ascii="David" w:hAnsi="David" w:cs="David"/>
          <w:b/>
          <w:bCs/>
          <w:noProof w:val="0"/>
          <w:rtl/>
          <w:lang w:eastAsia="en-US"/>
        </w:rPr>
        <w:t xml:space="preserve"> </w:t>
      </w:r>
      <w:r w:rsidRPr="00132E1F">
        <w:rPr>
          <w:rFonts w:ascii="David" w:hAnsi="David" w:cs="David" w:hint="cs"/>
          <w:b/>
          <w:bCs/>
          <w:noProof w:val="0"/>
          <w:rtl/>
          <w:lang w:eastAsia="en-US"/>
        </w:rPr>
        <w:t xml:space="preserve">להגשת שירותים מקצועיים לתכניות פיתוח שיכללו בין השאר שירותי הדרכה, ייעוץ וליווי לפעילויות המתקיימות בארץ ובחו"ל (כגון ממדינות מתפתחות ומדינות "כלכלה במעבר"), </w:t>
      </w:r>
      <w:r w:rsidRPr="00132E1F">
        <w:rPr>
          <w:rFonts w:ascii="David" w:hAnsi="David" w:cs="David"/>
          <w:b/>
          <w:bCs/>
          <w:noProof w:val="0"/>
          <w:rtl/>
          <w:lang w:eastAsia="en-US"/>
        </w:rPr>
        <w:t xml:space="preserve">עבור </w:t>
      </w:r>
      <w:r w:rsidRPr="00132E1F">
        <w:rPr>
          <w:rFonts w:ascii="David" w:hAnsi="David" w:cs="David" w:hint="cs"/>
          <w:b/>
          <w:bCs/>
          <w:noProof w:val="0"/>
          <w:rtl/>
          <w:lang w:eastAsia="en-US"/>
        </w:rPr>
        <w:t xml:space="preserve">אגף </w:t>
      </w:r>
      <w:r w:rsidRPr="00132E1F">
        <w:rPr>
          <w:rFonts w:ascii="David" w:hAnsi="David" w:cs="David"/>
          <w:b/>
          <w:bCs/>
          <w:noProof w:val="0"/>
          <w:rtl/>
          <w:lang w:eastAsia="en-US"/>
        </w:rPr>
        <w:t>מש''ב</w:t>
      </w:r>
      <w:r w:rsidRPr="00132E1F">
        <w:rPr>
          <w:rFonts w:ascii="David" w:hAnsi="David" w:cs="David" w:hint="cs"/>
          <w:b/>
          <w:bCs/>
          <w:noProof w:val="0"/>
          <w:rtl/>
          <w:lang w:eastAsia="en-US"/>
        </w:rPr>
        <w:t xml:space="preserve"> / משרד החוץ</w:t>
      </w:r>
    </w:p>
    <w:p w:rsidR="004C1369" w:rsidRPr="00A771E6" w:rsidRDefault="004C1369" w:rsidP="004C1369">
      <w:pPr>
        <w:pStyle w:val="a9"/>
        <w:rPr>
          <w:rFonts w:ascii="David" w:hAnsi="David" w:cs="David"/>
          <w:b/>
          <w:bCs/>
          <w:rtl/>
        </w:rPr>
      </w:pPr>
    </w:p>
    <w:p w:rsidR="004C1369" w:rsidRDefault="004C1369" w:rsidP="004C1369">
      <w:pPr>
        <w:jc w:val="center"/>
        <w:rPr>
          <w:rFonts w:ascii="David" w:hAnsi="David" w:cs="David"/>
          <w:b/>
          <w:bCs/>
          <w:u w:val="single"/>
          <w:rtl/>
        </w:rPr>
      </w:pPr>
      <w:r>
        <w:rPr>
          <w:rFonts w:ascii="David" w:hAnsi="David" w:cs="David" w:hint="cs"/>
          <w:b/>
          <w:bCs/>
          <w:u w:val="single"/>
          <w:rtl/>
        </w:rPr>
        <w:t>אנו מבקשים להרשם להשתתפות במכרז</w:t>
      </w:r>
      <w:r w:rsidR="00A83ECE">
        <w:rPr>
          <w:rFonts w:ascii="David" w:hAnsi="David" w:cs="David" w:hint="cs"/>
          <w:b/>
          <w:bCs/>
          <w:u w:val="single"/>
          <w:rtl/>
        </w:rPr>
        <w:t>, לקבל את מסמכי המכרז המלאים</w:t>
      </w:r>
      <w:r>
        <w:rPr>
          <w:rFonts w:ascii="David" w:hAnsi="David" w:cs="David" w:hint="cs"/>
          <w:b/>
          <w:bCs/>
          <w:u w:val="single"/>
          <w:rtl/>
        </w:rPr>
        <w:t xml:space="preserve"> ולקבל עדכונים / מענה לשאלות הבהרה</w:t>
      </w:r>
    </w:p>
    <w:p w:rsidR="004C1369" w:rsidRDefault="004C1369" w:rsidP="004C1369">
      <w:pPr>
        <w:jc w:val="center"/>
        <w:rPr>
          <w:rFonts w:ascii="David" w:hAnsi="David" w:cs="David"/>
          <w:b/>
          <w:bCs/>
          <w:u w:val="single"/>
          <w:rtl/>
        </w:rPr>
      </w:pPr>
    </w:p>
    <w:p w:rsidR="004C1369" w:rsidRPr="00A771E6" w:rsidRDefault="004C1369" w:rsidP="004C1369">
      <w:pPr>
        <w:jc w:val="center"/>
        <w:rPr>
          <w:rFonts w:ascii="David" w:hAnsi="David" w:cs="David"/>
          <w:b/>
          <w:bCs/>
          <w:u w:val="single"/>
          <w:rtl/>
        </w:rPr>
      </w:pPr>
    </w:p>
    <w:p w:rsidR="002E3B70" w:rsidRDefault="004C1369">
      <w:pPr>
        <w:numPr>
          <w:ilvl w:val="1"/>
          <w:numId w:val="1"/>
        </w:numPr>
        <w:spacing w:after="240" w:line="360" w:lineRule="auto"/>
        <w:ind w:hanging="334"/>
        <w:jc w:val="left"/>
        <w:rPr>
          <w:rFonts w:ascii="David" w:hAnsi="David" w:cs="David"/>
          <w:rtl/>
        </w:rPr>
      </w:pPr>
      <w:r w:rsidRPr="00A771E6">
        <w:rPr>
          <w:rFonts w:ascii="David" w:hAnsi="David" w:cs="David" w:hint="cs"/>
          <w:rtl/>
        </w:rPr>
        <w:t xml:space="preserve">שם המציע: </w:t>
      </w:r>
      <w:r w:rsidRPr="00A771E6">
        <w:rPr>
          <w:rFonts w:ascii="David" w:hAnsi="David" w:cs="David" w:hint="cs"/>
          <w:rtl/>
        </w:rPr>
        <w:tab/>
      </w:r>
      <w:r w:rsidRPr="00A771E6">
        <w:rPr>
          <w:rFonts w:ascii="David" w:hAnsi="David" w:cs="David" w:hint="cs"/>
          <w:rtl/>
        </w:rPr>
        <w:tab/>
        <w:t>_________________________________</w:t>
      </w:r>
    </w:p>
    <w:p w:rsidR="002E3B70" w:rsidRDefault="004C1369">
      <w:pPr>
        <w:numPr>
          <w:ilvl w:val="1"/>
          <w:numId w:val="1"/>
        </w:numPr>
        <w:spacing w:after="240" w:line="360" w:lineRule="auto"/>
        <w:jc w:val="left"/>
        <w:rPr>
          <w:rFonts w:ascii="David" w:hAnsi="David" w:cs="David"/>
          <w:rtl/>
        </w:rPr>
      </w:pPr>
      <w:r w:rsidRPr="00A771E6">
        <w:rPr>
          <w:rFonts w:ascii="David" w:hAnsi="David" w:cs="David" w:hint="cs"/>
          <w:rtl/>
        </w:rPr>
        <w:t xml:space="preserve">כתובתנו: </w:t>
      </w:r>
      <w:r w:rsidRPr="00A771E6">
        <w:rPr>
          <w:rFonts w:ascii="David" w:hAnsi="David" w:cs="David" w:hint="cs"/>
          <w:rtl/>
        </w:rPr>
        <w:tab/>
      </w:r>
      <w:r w:rsidRPr="00A771E6">
        <w:rPr>
          <w:rFonts w:ascii="David" w:hAnsi="David" w:cs="David" w:hint="cs"/>
          <w:rtl/>
        </w:rPr>
        <w:tab/>
        <w:t>_________________________________</w:t>
      </w:r>
    </w:p>
    <w:p w:rsidR="002E3B70" w:rsidRDefault="004C1369">
      <w:pPr>
        <w:numPr>
          <w:ilvl w:val="1"/>
          <w:numId w:val="1"/>
        </w:numPr>
        <w:spacing w:after="240" w:line="360" w:lineRule="auto"/>
        <w:jc w:val="left"/>
        <w:rPr>
          <w:rFonts w:ascii="David" w:hAnsi="David" w:cs="David"/>
          <w:rtl/>
        </w:rPr>
      </w:pPr>
      <w:r w:rsidRPr="00A771E6">
        <w:rPr>
          <w:rFonts w:ascii="David" w:hAnsi="David" w:cs="David" w:hint="cs"/>
          <w:rtl/>
        </w:rPr>
        <w:t xml:space="preserve">איש קשר: </w:t>
      </w:r>
      <w:r w:rsidRPr="00A771E6">
        <w:rPr>
          <w:rFonts w:ascii="David" w:hAnsi="David" w:cs="David" w:hint="cs"/>
          <w:rtl/>
        </w:rPr>
        <w:tab/>
      </w:r>
      <w:r w:rsidRPr="00A771E6">
        <w:rPr>
          <w:rFonts w:ascii="David" w:hAnsi="David" w:cs="David" w:hint="cs"/>
          <w:rtl/>
        </w:rPr>
        <w:tab/>
        <w:t>_________________________________</w:t>
      </w:r>
    </w:p>
    <w:p w:rsidR="002E3B70" w:rsidRDefault="004C1369">
      <w:pPr>
        <w:numPr>
          <w:ilvl w:val="1"/>
          <w:numId w:val="1"/>
        </w:numPr>
        <w:spacing w:after="240" w:line="360" w:lineRule="auto"/>
        <w:jc w:val="left"/>
        <w:rPr>
          <w:rFonts w:ascii="David" w:hAnsi="David" w:cs="David"/>
        </w:rPr>
      </w:pPr>
      <w:r w:rsidRPr="00A771E6">
        <w:rPr>
          <w:rFonts w:ascii="David" w:hAnsi="David" w:cs="David" w:hint="cs"/>
          <w:rtl/>
        </w:rPr>
        <w:t>טלפון:</w:t>
      </w:r>
      <w:r w:rsidRPr="00A771E6">
        <w:rPr>
          <w:rFonts w:ascii="David" w:hAnsi="David" w:cs="David" w:hint="cs"/>
          <w:rtl/>
        </w:rPr>
        <w:tab/>
      </w:r>
      <w:r w:rsidRPr="00A771E6">
        <w:rPr>
          <w:rFonts w:ascii="David" w:hAnsi="David" w:cs="David" w:hint="cs"/>
          <w:rtl/>
        </w:rPr>
        <w:tab/>
      </w:r>
      <w:r w:rsidRPr="00A771E6">
        <w:rPr>
          <w:rFonts w:ascii="David" w:hAnsi="David" w:cs="David" w:hint="cs"/>
          <w:rtl/>
        </w:rPr>
        <w:tab/>
        <w:t>_________________________________</w:t>
      </w:r>
    </w:p>
    <w:p w:rsidR="002E3B70" w:rsidRDefault="004C1369">
      <w:pPr>
        <w:numPr>
          <w:ilvl w:val="1"/>
          <w:numId w:val="1"/>
        </w:numPr>
        <w:spacing w:after="240" w:line="360" w:lineRule="auto"/>
        <w:jc w:val="left"/>
        <w:rPr>
          <w:rFonts w:ascii="David" w:hAnsi="David" w:cs="David"/>
          <w:rtl/>
        </w:rPr>
      </w:pPr>
      <w:r w:rsidRPr="00A771E6">
        <w:rPr>
          <w:rFonts w:ascii="David" w:hAnsi="David" w:cs="David" w:hint="cs"/>
          <w:rtl/>
        </w:rPr>
        <w:t>טלפון נייד:</w:t>
      </w:r>
      <w:r w:rsidRPr="00A771E6">
        <w:rPr>
          <w:rFonts w:ascii="David" w:hAnsi="David" w:cs="David" w:hint="cs"/>
          <w:rtl/>
        </w:rPr>
        <w:tab/>
      </w:r>
      <w:r w:rsidRPr="00A771E6">
        <w:rPr>
          <w:rFonts w:ascii="David" w:hAnsi="David" w:cs="David" w:hint="cs"/>
          <w:rtl/>
        </w:rPr>
        <w:tab/>
        <w:t>_________________________________</w:t>
      </w:r>
    </w:p>
    <w:p w:rsidR="002E3B70" w:rsidRDefault="004C1369">
      <w:pPr>
        <w:numPr>
          <w:ilvl w:val="1"/>
          <w:numId w:val="1"/>
        </w:numPr>
        <w:spacing w:after="240" w:line="360" w:lineRule="auto"/>
        <w:jc w:val="left"/>
        <w:rPr>
          <w:rFonts w:ascii="David" w:hAnsi="David" w:cs="David"/>
          <w:rtl/>
        </w:rPr>
      </w:pPr>
      <w:r w:rsidRPr="00A771E6">
        <w:rPr>
          <w:rFonts w:ascii="David" w:hAnsi="David" w:cs="David" w:hint="cs"/>
          <w:rtl/>
        </w:rPr>
        <w:t xml:space="preserve">פקס: </w:t>
      </w:r>
      <w:r w:rsidRPr="00A771E6">
        <w:rPr>
          <w:rFonts w:ascii="David" w:hAnsi="David" w:cs="David" w:hint="cs"/>
          <w:rtl/>
        </w:rPr>
        <w:tab/>
      </w:r>
      <w:r w:rsidRPr="00A771E6">
        <w:rPr>
          <w:rFonts w:ascii="David" w:hAnsi="David" w:cs="David" w:hint="cs"/>
          <w:rtl/>
        </w:rPr>
        <w:tab/>
      </w:r>
      <w:r w:rsidRPr="00A771E6">
        <w:rPr>
          <w:rFonts w:ascii="David" w:hAnsi="David" w:cs="David" w:hint="cs"/>
          <w:rtl/>
        </w:rPr>
        <w:tab/>
        <w:t>_________________________________</w:t>
      </w:r>
    </w:p>
    <w:p w:rsidR="002E3B70" w:rsidRDefault="004C1369">
      <w:pPr>
        <w:numPr>
          <w:ilvl w:val="1"/>
          <w:numId w:val="1"/>
        </w:numPr>
        <w:spacing w:after="240" w:line="360" w:lineRule="auto"/>
        <w:jc w:val="left"/>
        <w:rPr>
          <w:rFonts w:ascii="David" w:hAnsi="David" w:cs="David"/>
        </w:rPr>
      </w:pPr>
      <w:r w:rsidRPr="00A771E6">
        <w:rPr>
          <w:rFonts w:ascii="David" w:hAnsi="David" w:cs="David" w:hint="cs"/>
          <w:rtl/>
        </w:rPr>
        <w:t xml:space="preserve">דואר אלקטרוני: </w:t>
      </w:r>
      <w:r w:rsidRPr="00A771E6">
        <w:rPr>
          <w:rFonts w:ascii="David" w:hAnsi="David" w:cs="David" w:hint="cs"/>
          <w:rtl/>
        </w:rPr>
        <w:tab/>
        <w:t>_________________________________</w:t>
      </w:r>
    </w:p>
    <w:p w:rsidR="004C1369" w:rsidRPr="00A771E6" w:rsidRDefault="004C1369" w:rsidP="004C1369">
      <w:pPr>
        <w:spacing w:after="120"/>
        <w:rPr>
          <w:rFonts w:ascii="David" w:hAnsi="David" w:cs="David"/>
          <w:b/>
          <w:bCs/>
          <w:rtl/>
        </w:rPr>
      </w:pPr>
    </w:p>
    <w:p w:rsidR="004C1369" w:rsidRPr="00A771E6" w:rsidRDefault="004C1369" w:rsidP="004C1369">
      <w:pPr>
        <w:spacing w:after="120"/>
        <w:rPr>
          <w:rFonts w:ascii="David" w:hAnsi="David" w:cs="David"/>
          <w:b/>
          <w:bCs/>
          <w:rtl/>
        </w:rPr>
      </w:pPr>
    </w:p>
    <w:p w:rsidR="004C1369" w:rsidRPr="00A771E6" w:rsidRDefault="004C1369" w:rsidP="004C1369">
      <w:pPr>
        <w:spacing w:after="120"/>
        <w:jc w:val="right"/>
        <w:rPr>
          <w:rFonts w:ascii="David" w:hAnsi="David" w:cs="David"/>
          <w:b/>
          <w:bCs/>
          <w:rtl/>
        </w:rPr>
      </w:pPr>
      <w:r w:rsidRPr="00A771E6">
        <w:rPr>
          <w:rFonts w:ascii="David" w:hAnsi="David" w:cs="David" w:hint="cs"/>
          <w:b/>
          <w:bCs/>
          <w:rtl/>
        </w:rPr>
        <w:t>חתימה _______________</w:t>
      </w:r>
    </w:p>
    <w:p w:rsidR="004C1369" w:rsidRPr="00A771E6" w:rsidRDefault="004C1369" w:rsidP="004C1369">
      <w:pPr>
        <w:pStyle w:val="a9"/>
        <w:jc w:val="both"/>
        <w:rPr>
          <w:rFonts w:ascii="David" w:hAnsi="David" w:cs="David"/>
          <w:noProof w:val="0"/>
          <w:sz w:val="48"/>
          <w:szCs w:val="48"/>
          <w:highlight w:val="yellow"/>
          <w:u w:val="none"/>
          <w:rtl/>
          <w:lang w:eastAsia="en-US"/>
        </w:rPr>
      </w:pPr>
    </w:p>
    <w:p w:rsidR="004A345E" w:rsidRDefault="0019121B">
      <w:pPr>
        <w:pStyle w:val="a9"/>
        <w:pageBreakBefore/>
        <w:jc w:val="right"/>
        <w:rPr>
          <w:rFonts w:ascii="David" w:hAnsi="David" w:cs="David"/>
          <w:rtl/>
        </w:rPr>
      </w:pPr>
      <w:r>
        <w:rPr>
          <w:rFonts w:ascii="David" w:hAnsi="David" w:cs="David" w:hint="cs"/>
          <w:szCs w:val="28"/>
          <w:u w:val="none"/>
          <w:rtl/>
        </w:rPr>
        <w:lastRenderedPageBreak/>
        <w:t>חשון</w:t>
      </w:r>
      <w:r w:rsidRPr="00A771E6">
        <w:rPr>
          <w:rFonts w:ascii="David" w:hAnsi="David" w:cs="David"/>
          <w:szCs w:val="28"/>
          <w:u w:val="none"/>
          <w:rtl/>
        </w:rPr>
        <w:t xml:space="preserve"> </w:t>
      </w:r>
      <w:r w:rsidR="004C1369" w:rsidRPr="00A771E6">
        <w:rPr>
          <w:rFonts w:ascii="David" w:hAnsi="David" w:cs="David" w:hint="cs"/>
          <w:szCs w:val="28"/>
          <w:u w:val="none"/>
          <w:rtl/>
        </w:rPr>
        <w:t>תשע"</w:t>
      </w:r>
      <w:r w:rsidR="001D24A6">
        <w:rPr>
          <w:rFonts w:ascii="David" w:hAnsi="David" w:cs="David" w:hint="cs"/>
          <w:szCs w:val="28"/>
          <w:u w:val="none"/>
          <w:rtl/>
        </w:rPr>
        <w:t>ב</w:t>
      </w:r>
    </w:p>
    <w:p w:rsidR="004C1369" w:rsidRPr="00A771E6" w:rsidRDefault="0019121B" w:rsidP="004C1369">
      <w:pPr>
        <w:ind w:left="2880" w:firstLine="720"/>
        <w:jc w:val="right"/>
        <w:rPr>
          <w:rFonts w:ascii="David" w:hAnsi="David" w:cs="David"/>
          <w:rtl/>
        </w:rPr>
      </w:pPr>
      <w:r>
        <w:rPr>
          <w:rFonts w:ascii="David" w:hAnsi="David" w:cs="David" w:hint="cs"/>
          <w:rtl/>
        </w:rPr>
        <w:t>נובמבר</w:t>
      </w:r>
      <w:r w:rsidRPr="00A771E6">
        <w:rPr>
          <w:rFonts w:ascii="David" w:hAnsi="David" w:cs="David" w:hint="cs"/>
          <w:rtl/>
        </w:rPr>
        <w:t xml:space="preserve"> </w:t>
      </w:r>
      <w:r w:rsidR="004C1369" w:rsidRPr="00A771E6">
        <w:rPr>
          <w:rFonts w:ascii="David" w:hAnsi="David" w:cs="David" w:hint="cs"/>
          <w:rtl/>
        </w:rPr>
        <w:t>2011</w:t>
      </w:r>
    </w:p>
    <w:p w:rsidR="004C1369" w:rsidRPr="00A771E6" w:rsidRDefault="004C1369" w:rsidP="004C1369">
      <w:pPr>
        <w:pStyle w:val="a9"/>
        <w:rPr>
          <w:rFonts w:ascii="David" w:hAnsi="David" w:cs="David"/>
          <w:b/>
          <w:bCs/>
          <w:rtl/>
        </w:rPr>
      </w:pPr>
    </w:p>
    <w:p w:rsidR="00626660" w:rsidRPr="0019121B" w:rsidRDefault="00626660" w:rsidP="00626660">
      <w:pPr>
        <w:spacing w:after="120" w:line="360" w:lineRule="auto"/>
        <w:jc w:val="center"/>
        <w:outlineLvl w:val="0"/>
        <w:rPr>
          <w:rFonts w:ascii="David" w:hAnsi="David" w:cs="David"/>
          <w:b/>
          <w:bCs/>
          <w:noProof w:val="0"/>
          <w:u w:val="single"/>
          <w:rtl/>
          <w:lang w:eastAsia="en-US"/>
        </w:rPr>
      </w:pPr>
      <w:r w:rsidRPr="00626660">
        <w:rPr>
          <w:rFonts w:ascii="David" w:hAnsi="David" w:cs="David"/>
          <w:b/>
          <w:bCs/>
          <w:noProof w:val="0"/>
          <w:rtl/>
          <w:lang w:eastAsia="en-US"/>
        </w:rPr>
        <w:t xml:space="preserve">הסכמי מסגרת עם </w:t>
      </w:r>
      <w:r w:rsidRPr="00626660">
        <w:rPr>
          <w:rFonts w:ascii="David" w:hAnsi="David" w:cs="David" w:hint="cs"/>
          <w:b/>
          <w:bCs/>
          <w:noProof w:val="0"/>
          <w:rtl/>
          <w:lang w:eastAsia="en-US"/>
        </w:rPr>
        <w:t>ספקים</w:t>
      </w:r>
      <w:r w:rsidRPr="00626660">
        <w:rPr>
          <w:rFonts w:ascii="David" w:hAnsi="David" w:cs="David"/>
          <w:b/>
          <w:bCs/>
          <w:noProof w:val="0"/>
          <w:rtl/>
          <w:lang w:eastAsia="en-US"/>
        </w:rPr>
        <w:t xml:space="preserve"> </w:t>
      </w:r>
      <w:r w:rsidRPr="00626660">
        <w:rPr>
          <w:rFonts w:ascii="David" w:hAnsi="David" w:cs="David" w:hint="cs"/>
          <w:b/>
          <w:bCs/>
          <w:noProof w:val="0"/>
          <w:rtl/>
          <w:lang w:eastAsia="en-US"/>
        </w:rPr>
        <w:t xml:space="preserve">להגשת שירותים מקצועיים לתכניות פיתוח שיכללו בין השאר שירותי הדרכה, ייעוץ וליווי לפעילויות המתקיימות בארץ ובחו"ל (כגון </w:t>
      </w:r>
      <w:r w:rsidRPr="0019121B">
        <w:rPr>
          <w:rFonts w:ascii="David" w:hAnsi="David" w:cs="David" w:hint="cs"/>
          <w:b/>
          <w:bCs/>
          <w:noProof w:val="0"/>
          <w:u w:val="single"/>
          <w:rtl/>
          <w:lang w:eastAsia="en-US"/>
        </w:rPr>
        <w:t xml:space="preserve">ממדינות מתפתחות ומדינות "כלכלה במעבר"), </w:t>
      </w:r>
      <w:r w:rsidRPr="0019121B">
        <w:rPr>
          <w:rFonts w:ascii="David" w:hAnsi="David" w:cs="David"/>
          <w:b/>
          <w:bCs/>
          <w:noProof w:val="0"/>
          <w:u w:val="single"/>
          <w:rtl/>
          <w:lang w:eastAsia="en-US"/>
        </w:rPr>
        <w:t xml:space="preserve">עבור </w:t>
      </w:r>
      <w:r w:rsidRPr="0019121B">
        <w:rPr>
          <w:rFonts w:ascii="David" w:hAnsi="David" w:cs="David" w:hint="cs"/>
          <w:b/>
          <w:bCs/>
          <w:noProof w:val="0"/>
          <w:u w:val="single"/>
          <w:rtl/>
          <w:lang w:eastAsia="en-US"/>
        </w:rPr>
        <w:t xml:space="preserve">אגף </w:t>
      </w:r>
      <w:r w:rsidRPr="0019121B">
        <w:rPr>
          <w:rFonts w:ascii="David" w:hAnsi="David" w:cs="David"/>
          <w:b/>
          <w:bCs/>
          <w:noProof w:val="0"/>
          <w:u w:val="single"/>
          <w:rtl/>
          <w:lang w:eastAsia="en-US"/>
        </w:rPr>
        <w:t>מש''ב</w:t>
      </w:r>
      <w:r w:rsidRPr="0019121B">
        <w:rPr>
          <w:rFonts w:ascii="David" w:hAnsi="David" w:cs="David" w:hint="cs"/>
          <w:b/>
          <w:bCs/>
          <w:noProof w:val="0"/>
          <w:u w:val="single"/>
          <w:rtl/>
          <w:lang w:eastAsia="en-US"/>
        </w:rPr>
        <w:t xml:space="preserve"> / משרד החוץ</w:t>
      </w:r>
    </w:p>
    <w:p w:rsidR="004C1369" w:rsidRPr="00A771E6" w:rsidRDefault="004C1369" w:rsidP="004C1369">
      <w:pPr>
        <w:spacing w:line="360" w:lineRule="auto"/>
        <w:jc w:val="center"/>
        <w:outlineLvl w:val="0"/>
        <w:rPr>
          <w:rFonts w:ascii="David" w:hAnsi="David" w:cs="David"/>
          <w:b/>
          <w:bCs/>
          <w:u w:val="single"/>
          <w:rtl/>
        </w:rPr>
      </w:pPr>
      <w:r w:rsidRPr="00A771E6">
        <w:rPr>
          <w:rFonts w:ascii="David" w:hAnsi="David" w:cs="David" w:hint="cs"/>
          <w:b/>
          <w:bCs/>
          <w:u w:val="single"/>
          <w:rtl/>
        </w:rPr>
        <w:t>פנייה לקבלת הצעות</w:t>
      </w:r>
    </w:p>
    <w:p w:rsidR="004A345E" w:rsidRDefault="00E32424" w:rsidP="00E83E6D">
      <w:pPr>
        <w:spacing w:after="120"/>
        <w:ind w:left="-852" w:right="1785"/>
        <w:rPr>
          <w:rFonts w:ascii="David" w:hAnsi="David" w:cs="David"/>
        </w:rPr>
      </w:pPr>
      <w:r>
        <w:rPr>
          <w:rFonts w:ascii="David" w:hAnsi="David" w:cs="David" w:hint="cs"/>
          <w:u w:val="single"/>
          <w:rtl/>
        </w:rPr>
        <w:t xml:space="preserve">א. </w:t>
      </w:r>
      <w:r w:rsidR="004C1369" w:rsidRPr="00A771E6">
        <w:rPr>
          <w:rFonts w:ascii="David" w:hAnsi="David" w:cs="David" w:hint="cs"/>
          <w:u w:val="single"/>
          <w:rtl/>
        </w:rPr>
        <w:t>כללי</w:t>
      </w:r>
    </w:p>
    <w:p w:rsidR="002E3B70" w:rsidRDefault="004C1369">
      <w:pPr>
        <w:numPr>
          <w:ilvl w:val="0"/>
          <w:numId w:val="2"/>
        </w:numPr>
        <w:tabs>
          <w:tab w:val="clear" w:pos="360"/>
          <w:tab w:val="num" w:pos="-285"/>
        </w:tabs>
        <w:ind w:left="-285" w:hanging="567"/>
        <w:rPr>
          <w:rFonts w:ascii="David" w:hAnsi="David" w:cs="David"/>
        </w:rPr>
      </w:pPr>
      <w:r>
        <w:rPr>
          <w:rFonts w:ascii="David" w:hAnsi="David" w:cs="David" w:hint="cs"/>
          <w:rtl/>
        </w:rPr>
        <w:t xml:space="preserve">אגף מש"ב הינו האגף האחראי מטעם המשרד על הסיוע למדינות מתפתחות ומדינות בעלות כלכלה במעבר. הסיוע ניתן בארץ ובחו"ל, בין השאר ע"י קיום פעילויות הדרכה למשתלמים ממדינות מתפתחות, משלחות סקר, ייעוץ וליווי למדינות אלו, סיוע חירום והקמת יחידות רפואיות מתקדמות בחו"ל. </w:t>
      </w:r>
    </w:p>
    <w:p w:rsidR="004A345E" w:rsidRDefault="004C1369" w:rsidP="004A345E">
      <w:pPr>
        <w:numPr>
          <w:ilvl w:val="0"/>
          <w:numId w:val="2"/>
        </w:numPr>
        <w:tabs>
          <w:tab w:val="clear" w:pos="360"/>
          <w:tab w:val="num" w:pos="-285"/>
        </w:tabs>
        <w:ind w:left="-285" w:hanging="567"/>
        <w:rPr>
          <w:rFonts w:ascii="David" w:hAnsi="David" w:cs="David"/>
        </w:rPr>
      </w:pPr>
      <w:r w:rsidRPr="00A771E6">
        <w:rPr>
          <w:rFonts w:ascii="David" w:hAnsi="David" w:cs="David"/>
          <w:rtl/>
        </w:rPr>
        <w:t xml:space="preserve">משרד החוץ באמצעות </w:t>
      </w:r>
      <w:r w:rsidRPr="00A771E6">
        <w:rPr>
          <w:rFonts w:ascii="David" w:hAnsi="David" w:cs="David" w:hint="cs"/>
          <w:rtl/>
        </w:rPr>
        <w:t>אגף מש"ב (להלן: "המשרד")</w:t>
      </w:r>
      <w:r w:rsidRPr="00A771E6">
        <w:rPr>
          <w:rFonts w:ascii="David" w:hAnsi="David" w:cs="David"/>
          <w:rtl/>
        </w:rPr>
        <w:t xml:space="preserve"> מבקש </w:t>
      </w:r>
      <w:r w:rsidRPr="00A771E6">
        <w:rPr>
          <w:rFonts w:ascii="David" w:hAnsi="David" w:cs="David" w:hint="cs"/>
          <w:rtl/>
        </w:rPr>
        <w:t>לקבל שירותים להדרכ</w:t>
      </w:r>
      <w:r w:rsidR="00FC6152">
        <w:rPr>
          <w:rFonts w:ascii="David" w:hAnsi="David" w:cs="David" w:hint="cs"/>
          <w:rtl/>
        </w:rPr>
        <w:t>ה</w:t>
      </w:r>
      <w:r w:rsidRPr="00A771E6">
        <w:rPr>
          <w:rFonts w:ascii="David" w:hAnsi="David" w:cs="David" w:hint="cs"/>
          <w:rtl/>
        </w:rPr>
        <w:t xml:space="preserve"> </w:t>
      </w:r>
      <w:r>
        <w:rPr>
          <w:rFonts w:ascii="David" w:hAnsi="David" w:cs="David" w:hint="cs"/>
          <w:rtl/>
        </w:rPr>
        <w:t xml:space="preserve">ואירוח </w:t>
      </w:r>
      <w:r w:rsidRPr="00A771E6">
        <w:rPr>
          <w:rFonts w:ascii="David" w:hAnsi="David" w:cs="David" w:hint="cs"/>
          <w:rtl/>
        </w:rPr>
        <w:t>משתלמים המגיעים ארצה ממדינות מתפתחות ומדינות "כלכלה במעבר" (להלן "המשתלמים").</w:t>
      </w:r>
    </w:p>
    <w:p w:rsidR="004A345E" w:rsidRDefault="004C1369" w:rsidP="004A345E">
      <w:pPr>
        <w:numPr>
          <w:ilvl w:val="0"/>
          <w:numId w:val="2"/>
        </w:numPr>
        <w:tabs>
          <w:tab w:val="clear" w:pos="360"/>
          <w:tab w:val="num" w:pos="-285"/>
        </w:tabs>
        <w:ind w:left="-285" w:hanging="567"/>
        <w:rPr>
          <w:rFonts w:ascii="David" w:hAnsi="David" w:cs="David"/>
        </w:rPr>
      </w:pPr>
      <w:r w:rsidRPr="00A771E6">
        <w:rPr>
          <w:rFonts w:ascii="David" w:hAnsi="David" w:cs="David" w:hint="cs"/>
          <w:rtl/>
        </w:rPr>
        <w:t xml:space="preserve">השירותים יכללו </w:t>
      </w:r>
      <w:r>
        <w:rPr>
          <w:rFonts w:ascii="David" w:hAnsi="David" w:cs="David" w:hint="cs"/>
          <w:rtl/>
        </w:rPr>
        <w:t xml:space="preserve">בין היתר </w:t>
      </w:r>
      <w:r w:rsidRPr="00A771E6">
        <w:rPr>
          <w:rFonts w:ascii="David" w:hAnsi="David" w:cs="David" w:hint="cs"/>
          <w:rtl/>
        </w:rPr>
        <w:t xml:space="preserve">הפעלת קורסים </w:t>
      </w:r>
      <w:r>
        <w:rPr>
          <w:rFonts w:ascii="David" w:hAnsi="David" w:cs="David" w:hint="cs"/>
          <w:rtl/>
        </w:rPr>
        <w:t xml:space="preserve">והשתלמויות </w:t>
      </w:r>
      <w:r w:rsidRPr="00A771E6">
        <w:rPr>
          <w:rFonts w:ascii="David" w:hAnsi="David" w:cs="David" w:hint="cs"/>
          <w:rtl/>
        </w:rPr>
        <w:t xml:space="preserve">בתחומים מגוונים, </w:t>
      </w:r>
      <w:r w:rsidR="00455E9B" w:rsidRPr="00455E9B">
        <w:rPr>
          <w:rFonts w:ascii="David" w:hAnsi="David" w:cs="David" w:hint="eastAsia"/>
          <w:rtl/>
        </w:rPr>
        <w:t>בשפות</w:t>
      </w:r>
      <w:r w:rsidR="00455E9B" w:rsidRPr="00455E9B">
        <w:rPr>
          <w:rFonts w:ascii="David" w:hAnsi="David" w:cs="David"/>
          <w:rtl/>
        </w:rPr>
        <w:t xml:space="preserve"> </w:t>
      </w:r>
      <w:r w:rsidR="00455E9B" w:rsidRPr="00455E9B">
        <w:rPr>
          <w:rFonts w:ascii="David" w:hAnsi="David" w:cs="David" w:hint="eastAsia"/>
          <w:rtl/>
        </w:rPr>
        <w:t>לועזיות</w:t>
      </w:r>
      <w:r>
        <w:rPr>
          <w:rFonts w:ascii="David" w:hAnsi="David" w:cs="David" w:hint="cs"/>
          <w:rtl/>
        </w:rPr>
        <w:t xml:space="preserve"> מרכזיות </w:t>
      </w:r>
      <w:r w:rsidRPr="00A771E6">
        <w:rPr>
          <w:rFonts w:ascii="David" w:hAnsi="David" w:cs="David" w:hint="cs"/>
          <w:rtl/>
        </w:rPr>
        <w:t>(אנגלית, ספרדית, רוסית, צרפתית, ערבית) בהתאם לשפה המדוברת בארצות המוצא של המשתלמים</w:t>
      </w:r>
      <w:r>
        <w:rPr>
          <w:rFonts w:ascii="David" w:hAnsi="David" w:cs="David" w:hint="cs"/>
          <w:rtl/>
        </w:rPr>
        <w:t xml:space="preserve"> וכן אירוח המשתלמים באתר מתאים בתנאי כלכלה מלאה</w:t>
      </w:r>
      <w:r w:rsidRPr="00A771E6">
        <w:rPr>
          <w:rFonts w:ascii="David" w:hAnsi="David" w:cs="David" w:hint="cs"/>
          <w:rtl/>
        </w:rPr>
        <w:t>.</w:t>
      </w:r>
      <w:r>
        <w:rPr>
          <w:rFonts w:ascii="David" w:hAnsi="David" w:cs="David" w:hint="cs"/>
          <w:rtl/>
        </w:rPr>
        <w:t xml:space="preserve"> </w:t>
      </w:r>
      <w:r w:rsidRPr="0080460E">
        <w:rPr>
          <w:rFonts w:ascii="David" w:hAnsi="David" w:cs="David" w:hint="cs"/>
          <w:rtl/>
        </w:rPr>
        <w:t>מעת לעת הספק עשוי להידרש לשלוח נציג/ים</w:t>
      </w:r>
      <w:r w:rsidR="00444F7F">
        <w:rPr>
          <w:rFonts w:ascii="David" w:hAnsi="David" w:cs="David" w:hint="cs"/>
          <w:rtl/>
        </w:rPr>
        <w:t xml:space="preserve"> (אנשי מקצוע)</w:t>
      </w:r>
      <w:r w:rsidRPr="0080460E">
        <w:rPr>
          <w:rFonts w:ascii="David" w:hAnsi="David" w:cs="David" w:hint="cs"/>
          <w:rtl/>
        </w:rPr>
        <w:t xml:space="preserve"> לחו"ל להשתתפות בפעילות קצרת </w:t>
      </w:r>
      <w:r>
        <w:rPr>
          <w:rFonts w:ascii="David" w:hAnsi="David" w:cs="David" w:hint="cs"/>
          <w:rtl/>
        </w:rPr>
        <w:t>מועד</w:t>
      </w:r>
      <w:r w:rsidRPr="0080460E">
        <w:rPr>
          <w:rFonts w:ascii="David" w:hAnsi="David" w:cs="David" w:hint="cs"/>
          <w:rtl/>
        </w:rPr>
        <w:t xml:space="preserve"> בחו"ל כגון: פגישת עבודה, השתתפות בכנס</w:t>
      </w:r>
      <w:r>
        <w:rPr>
          <w:rFonts w:ascii="David" w:hAnsi="David" w:cs="David" w:hint="cs"/>
          <w:rtl/>
        </w:rPr>
        <w:t>,</w:t>
      </w:r>
      <w:r w:rsidRPr="0080460E">
        <w:rPr>
          <w:rFonts w:ascii="David" w:hAnsi="David" w:cs="David" w:hint="cs"/>
          <w:rtl/>
        </w:rPr>
        <w:t xml:space="preserve"> </w:t>
      </w:r>
      <w:r>
        <w:rPr>
          <w:rFonts w:ascii="David" w:hAnsi="David" w:cs="David" w:hint="cs"/>
          <w:rtl/>
        </w:rPr>
        <w:t xml:space="preserve">ייעוץ, ביצוע סקר </w:t>
      </w:r>
      <w:r w:rsidRPr="0080460E">
        <w:rPr>
          <w:rFonts w:ascii="David" w:hAnsi="David" w:cs="David" w:hint="cs"/>
          <w:rtl/>
        </w:rPr>
        <w:t>וכדומה.</w:t>
      </w:r>
    </w:p>
    <w:p w:rsidR="004A345E" w:rsidRDefault="004C1369" w:rsidP="004A345E">
      <w:pPr>
        <w:numPr>
          <w:ilvl w:val="0"/>
          <w:numId w:val="2"/>
        </w:numPr>
        <w:tabs>
          <w:tab w:val="clear" w:pos="360"/>
          <w:tab w:val="num" w:pos="-285"/>
        </w:tabs>
        <w:ind w:left="-285" w:hanging="567"/>
        <w:rPr>
          <w:rFonts w:ascii="David" w:hAnsi="David" w:cs="David"/>
        </w:rPr>
      </w:pPr>
      <w:r w:rsidRPr="00573811">
        <w:rPr>
          <w:rFonts w:ascii="David" w:hAnsi="David" w:cs="David" w:hint="cs"/>
          <w:rtl/>
        </w:rPr>
        <w:t>להלן תמצית תחומי ה</w:t>
      </w:r>
      <w:r>
        <w:rPr>
          <w:rFonts w:ascii="David" w:hAnsi="David" w:cs="David" w:hint="cs"/>
          <w:rtl/>
        </w:rPr>
        <w:t xml:space="preserve">פעילויות </w:t>
      </w:r>
      <w:r w:rsidRPr="00573811">
        <w:rPr>
          <w:rFonts w:ascii="David" w:hAnsi="David" w:cs="David" w:hint="cs"/>
          <w:rtl/>
        </w:rPr>
        <w:t>המבוקשים</w:t>
      </w:r>
      <w:r>
        <w:rPr>
          <w:rFonts w:ascii="David" w:hAnsi="David" w:cs="David" w:hint="cs"/>
          <w:rtl/>
        </w:rPr>
        <w:t xml:space="preserve">, כאשר נושאי הסביבה והמגדר הינם נושאים רוחביים: </w:t>
      </w:r>
    </w:p>
    <w:p w:rsidR="004A345E" w:rsidRDefault="004C1369" w:rsidP="004A345E">
      <w:pPr>
        <w:pStyle w:val="ae"/>
        <w:numPr>
          <w:ilvl w:val="2"/>
          <w:numId w:val="30"/>
        </w:numPr>
        <w:tabs>
          <w:tab w:val="left" w:pos="1274"/>
        </w:tabs>
        <w:ind w:left="424" w:hanging="424"/>
        <w:rPr>
          <w:rFonts w:ascii="David" w:hAnsi="David" w:cs="David"/>
          <w:noProof w:val="0"/>
          <w:lang w:eastAsia="en-US"/>
        </w:rPr>
      </w:pPr>
      <w:r w:rsidRPr="0079505C">
        <w:rPr>
          <w:rFonts w:ascii="David" w:hAnsi="David" w:cs="David" w:hint="cs"/>
          <w:rtl/>
        </w:rPr>
        <w:t xml:space="preserve"> חינוך (כולל </w:t>
      </w:r>
      <w:r>
        <w:rPr>
          <w:rFonts w:ascii="David" w:hAnsi="David" w:cs="David" w:hint="cs"/>
          <w:rtl/>
        </w:rPr>
        <w:t>אוכלוסיות מיוחדות</w:t>
      </w:r>
      <w:r w:rsidRPr="0079505C">
        <w:rPr>
          <w:rFonts w:ascii="David" w:hAnsi="David" w:cs="David" w:hint="cs"/>
          <w:rtl/>
        </w:rPr>
        <w:t>)</w:t>
      </w:r>
      <w:r>
        <w:rPr>
          <w:rFonts w:ascii="David" w:hAnsi="David" w:cs="David" w:hint="cs"/>
          <w:rtl/>
        </w:rPr>
        <w:t xml:space="preserve"> בשפה הרוסית</w:t>
      </w:r>
      <w:r w:rsidRPr="0079505C">
        <w:rPr>
          <w:rFonts w:ascii="David" w:hAnsi="David" w:cs="David" w:hint="cs"/>
          <w:noProof w:val="0"/>
          <w:rtl/>
          <w:lang w:eastAsia="en-US"/>
        </w:rPr>
        <w:t>.</w:t>
      </w:r>
    </w:p>
    <w:p w:rsidR="004A345E" w:rsidRDefault="004C1369" w:rsidP="004A345E">
      <w:pPr>
        <w:pStyle w:val="ae"/>
        <w:numPr>
          <w:ilvl w:val="2"/>
          <w:numId w:val="30"/>
        </w:numPr>
        <w:tabs>
          <w:tab w:val="left" w:pos="1274"/>
        </w:tabs>
        <w:ind w:left="424" w:hanging="424"/>
        <w:rPr>
          <w:rFonts w:ascii="David" w:hAnsi="David" w:cs="David"/>
        </w:rPr>
      </w:pPr>
      <w:r w:rsidRPr="0079505C">
        <w:rPr>
          <w:rFonts w:ascii="David" w:hAnsi="David" w:cs="David" w:hint="cs"/>
          <w:rtl/>
        </w:rPr>
        <w:t xml:space="preserve">שיתוף פעולה בין גופים מוסדיים </w:t>
      </w:r>
      <w:r>
        <w:rPr>
          <w:rFonts w:ascii="David" w:hAnsi="David" w:cs="David" w:hint="cs"/>
          <w:rtl/>
        </w:rPr>
        <w:t>בטחוניים ל</w:t>
      </w:r>
      <w:r w:rsidRPr="0079505C">
        <w:rPr>
          <w:rFonts w:ascii="David" w:hAnsi="David" w:cs="David" w:hint="cs"/>
          <w:rtl/>
        </w:rPr>
        <w:t>קהילה (משטרה, ארגוני כליאה), העצמת בני נוער.</w:t>
      </w:r>
    </w:p>
    <w:p w:rsidR="004A345E" w:rsidRDefault="004C1369" w:rsidP="004A345E">
      <w:pPr>
        <w:pStyle w:val="ae"/>
        <w:numPr>
          <w:ilvl w:val="2"/>
          <w:numId w:val="30"/>
        </w:numPr>
        <w:tabs>
          <w:tab w:val="left" w:pos="1274"/>
        </w:tabs>
        <w:ind w:left="424" w:hanging="424"/>
        <w:rPr>
          <w:rFonts w:ascii="David" w:hAnsi="David" w:cs="David"/>
        </w:rPr>
      </w:pPr>
      <w:r>
        <w:rPr>
          <w:rFonts w:ascii="David" w:hAnsi="David" w:cs="David" w:hint="cs"/>
          <w:rtl/>
        </w:rPr>
        <w:t>קואופרטיבים.</w:t>
      </w:r>
    </w:p>
    <w:p w:rsidR="004A345E" w:rsidRDefault="004C1369" w:rsidP="004A345E">
      <w:pPr>
        <w:pStyle w:val="ae"/>
        <w:numPr>
          <w:ilvl w:val="2"/>
          <w:numId w:val="30"/>
        </w:numPr>
        <w:tabs>
          <w:tab w:val="left" w:pos="1274"/>
        </w:tabs>
        <w:ind w:left="424" w:hanging="424"/>
        <w:rPr>
          <w:rFonts w:ascii="David" w:hAnsi="David" w:cs="David"/>
        </w:rPr>
      </w:pPr>
      <w:r w:rsidRPr="00344E5F">
        <w:rPr>
          <w:rFonts w:ascii="David" w:hAnsi="David" w:cs="David" w:hint="cs"/>
          <w:rtl/>
        </w:rPr>
        <w:t>חקלאות באזורים</w:t>
      </w:r>
      <w:r>
        <w:rPr>
          <w:rFonts w:ascii="David" w:hAnsi="David" w:cs="David" w:hint="cs"/>
          <w:rtl/>
        </w:rPr>
        <w:t xml:space="preserve"> צחיחים</w:t>
      </w:r>
      <w:r w:rsidRPr="00344E5F">
        <w:rPr>
          <w:rFonts w:ascii="David" w:hAnsi="David" w:cs="David" w:hint="cs"/>
          <w:rtl/>
        </w:rPr>
        <w:t xml:space="preserve">, </w:t>
      </w:r>
    </w:p>
    <w:p w:rsidR="004A345E" w:rsidRDefault="004C1369" w:rsidP="004A345E">
      <w:pPr>
        <w:pStyle w:val="ae"/>
        <w:numPr>
          <w:ilvl w:val="2"/>
          <w:numId w:val="30"/>
        </w:numPr>
        <w:tabs>
          <w:tab w:val="left" w:pos="1274"/>
        </w:tabs>
        <w:ind w:left="424" w:hanging="424"/>
        <w:rPr>
          <w:rFonts w:ascii="David" w:hAnsi="David" w:cs="David"/>
        </w:rPr>
      </w:pPr>
      <w:r w:rsidRPr="00344E5F">
        <w:rPr>
          <w:rFonts w:ascii="David" w:hAnsi="David" w:cs="David" w:hint="cs"/>
          <w:rtl/>
        </w:rPr>
        <w:t>חקלאות</w:t>
      </w:r>
      <w:r>
        <w:rPr>
          <w:rFonts w:ascii="David" w:hAnsi="David" w:cs="David" w:hint="cs"/>
          <w:rtl/>
        </w:rPr>
        <w:t xml:space="preserve"> ברמה האקדמית מחקרית -</w:t>
      </w:r>
      <w:r w:rsidRPr="00344E5F">
        <w:rPr>
          <w:rFonts w:ascii="David" w:hAnsi="David" w:cs="David" w:hint="cs"/>
          <w:rtl/>
        </w:rPr>
        <w:t xml:space="preserve"> בטיחות מזון, השבחת חקלאות מים מליחים, </w:t>
      </w:r>
      <w:r>
        <w:rPr>
          <w:rFonts w:ascii="David" w:hAnsi="David" w:cs="David" w:hint="cs"/>
          <w:rtl/>
        </w:rPr>
        <w:t>ו</w:t>
      </w:r>
      <w:r w:rsidRPr="00344E5F">
        <w:rPr>
          <w:rFonts w:ascii="David" w:hAnsi="David" w:cs="David" w:hint="cs"/>
          <w:rtl/>
        </w:rPr>
        <w:t>חדשנות בחקלאות.</w:t>
      </w:r>
    </w:p>
    <w:p w:rsidR="004A345E" w:rsidRDefault="004C1369" w:rsidP="004A345E">
      <w:pPr>
        <w:pStyle w:val="ae"/>
        <w:numPr>
          <w:ilvl w:val="2"/>
          <w:numId w:val="30"/>
        </w:numPr>
        <w:tabs>
          <w:tab w:val="left" w:pos="1274"/>
        </w:tabs>
        <w:spacing w:after="120"/>
        <w:ind w:left="424" w:hanging="424"/>
        <w:rPr>
          <w:rFonts w:ascii="David" w:hAnsi="David" w:cs="David"/>
        </w:rPr>
      </w:pPr>
      <w:r w:rsidRPr="00344E5F">
        <w:rPr>
          <w:rFonts w:ascii="David" w:hAnsi="David" w:cs="David" w:hint="cs"/>
          <w:rtl/>
        </w:rPr>
        <w:t>מודלים בפיתוח בר קיימא במרחב הכפרי, ניצול אנרגיה, ניהול משאבי אנרגיה, אנרגיות מתחדשות.</w:t>
      </w:r>
    </w:p>
    <w:p w:rsidR="004A345E" w:rsidRDefault="004C1369" w:rsidP="004A345E">
      <w:pPr>
        <w:numPr>
          <w:ilvl w:val="0"/>
          <w:numId w:val="2"/>
        </w:numPr>
        <w:tabs>
          <w:tab w:val="clear" w:pos="360"/>
          <w:tab w:val="num" w:pos="-285"/>
        </w:tabs>
        <w:ind w:left="-285" w:hanging="567"/>
        <w:rPr>
          <w:rFonts w:ascii="David" w:hAnsi="David" w:cs="David"/>
        </w:rPr>
      </w:pPr>
      <w:r>
        <w:rPr>
          <w:rFonts w:ascii="David" w:hAnsi="David" w:cs="David" w:hint="cs"/>
          <w:rtl/>
        </w:rPr>
        <w:t xml:space="preserve">קהל היעד העיקרי </w:t>
      </w:r>
      <w:r w:rsidRPr="00A771E6">
        <w:rPr>
          <w:rFonts w:ascii="David" w:hAnsi="David" w:cs="David" w:hint="cs"/>
          <w:rtl/>
        </w:rPr>
        <w:t>הינ</w:t>
      </w:r>
      <w:r>
        <w:rPr>
          <w:rFonts w:ascii="David" w:hAnsi="David" w:cs="David" w:hint="cs"/>
          <w:rtl/>
        </w:rPr>
        <w:t>ו</w:t>
      </w:r>
      <w:r w:rsidRPr="00A771E6">
        <w:rPr>
          <w:rFonts w:ascii="David" w:hAnsi="David" w:cs="David" w:hint="cs"/>
          <w:rtl/>
        </w:rPr>
        <w:t xml:space="preserve"> אנשי מקצוע </w:t>
      </w:r>
      <w:r>
        <w:rPr>
          <w:rFonts w:ascii="David" w:hAnsi="David" w:cs="David" w:hint="cs"/>
          <w:rtl/>
        </w:rPr>
        <w:t>ו</w:t>
      </w:r>
      <w:r w:rsidRPr="00A771E6">
        <w:rPr>
          <w:rFonts w:ascii="David" w:hAnsi="David" w:cs="David" w:hint="cs"/>
          <w:rtl/>
        </w:rPr>
        <w:t>בכירים במדינותיהם, מקבלי החלטות, פקידי ממשל, חוקרים, סטודנטים לתארים מתקדמים וכדומה</w:t>
      </w:r>
      <w:r>
        <w:rPr>
          <w:rFonts w:ascii="David" w:hAnsi="David" w:cs="David" w:hint="cs"/>
          <w:rtl/>
        </w:rPr>
        <w:t xml:space="preserve"> המעורבים בפעילויות פיתוח במדינתם</w:t>
      </w:r>
      <w:r w:rsidRPr="00A771E6">
        <w:rPr>
          <w:rFonts w:ascii="David" w:hAnsi="David" w:cs="David" w:hint="cs"/>
          <w:rtl/>
        </w:rPr>
        <w:t>, ובשובם למדינ</w:t>
      </w:r>
      <w:r>
        <w:rPr>
          <w:rFonts w:ascii="David" w:hAnsi="David" w:cs="David" w:hint="cs"/>
          <w:rtl/>
        </w:rPr>
        <w:t>ו</w:t>
      </w:r>
      <w:r w:rsidRPr="00A771E6">
        <w:rPr>
          <w:rFonts w:ascii="David" w:hAnsi="David" w:cs="David" w:hint="cs"/>
          <w:rtl/>
        </w:rPr>
        <w:t>ת</w:t>
      </w:r>
      <w:r>
        <w:rPr>
          <w:rFonts w:ascii="David" w:hAnsi="David" w:cs="David" w:hint="cs"/>
          <w:rtl/>
        </w:rPr>
        <w:t>יה</w:t>
      </w:r>
      <w:r w:rsidRPr="00A771E6">
        <w:rPr>
          <w:rFonts w:ascii="David" w:hAnsi="David" w:cs="David" w:hint="cs"/>
          <w:rtl/>
        </w:rPr>
        <w:t>ם, יקדמו פעילויות מקצועיות בתחומים בהם עברו השתלמות.</w:t>
      </w:r>
      <w:r>
        <w:rPr>
          <w:rFonts w:ascii="David" w:hAnsi="David" w:cs="David" w:hint="cs"/>
          <w:rtl/>
        </w:rPr>
        <w:t xml:space="preserve"> המשתלמים נבחרים בתהליך מיון משותף למרכז ולמש"ב.</w:t>
      </w:r>
    </w:p>
    <w:p w:rsidR="004A345E" w:rsidRDefault="004C1369" w:rsidP="004A345E">
      <w:pPr>
        <w:numPr>
          <w:ilvl w:val="0"/>
          <w:numId w:val="2"/>
        </w:numPr>
        <w:tabs>
          <w:tab w:val="clear" w:pos="360"/>
          <w:tab w:val="num" w:pos="-285"/>
        </w:tabs>
        <w:ind w:left="-285" w:hanging="567"/>
        <w:rPr>
          <w:rFonts w:ascii="David" w:hAnsi="David" w:cs="David"/>
        </w:rPr>
      </w:pPr>
      <w:r w:rsidRPr="00C15765">
        <w:rPr>
          <w:rFonts w:ascii="David" w:hAnsi="David" w:cs="David" w:hint="cs"/>
          <w:rtl/>
        </w:rPr>
        <w:t xml:space="preserve">המכרז </w:t>
      </w:r>
      <w:r>
        <w:rPr>
          <w:rFonts w:ascii="David" w:hAnsi="David" w:cs="David" w:hint="cs"/>
          <w:rtl/>
        </w:rPr>
        <w:t>מופנה</w:t>
      </w:r>
      <w:r w:rsidRPr="00C15765">
        <w:rPr>
          <w:rFonts w:ascii="David" w:hAnsi="David" w:cs="David" w:hint="cs"/>
          <w:rtl/>
        </w:rPr>
        <w:t xml:space="preserve"> לגופים בעלי ניסיון מוכח בהגשת שירותים מקצועיים לתכניות פיתוח שיכללו בין השאר שירותי הדרכה, ייעוץ וליווי  ל</w:t>
      </w:r>
      <w:r w:rsidRPr="00C15765">
        <w:rPr>
          <w:rFonts w:ascii="David" w:hAnsi="David" w:cs="David"/>
          <w:rtl/>
        </w:rPr>
        <w:t xml:space="preserve">משתלמים </w:t>
      </w:r>
      <w:r w:rsidRPr="00C15765">
        <w:rPr>
          <w:rFonts w:ascii="David" w:hAnsi="David" w:cs="David" w:hint="cs"/>
          <w:rtl/>
        </w:rPr>
        <w:t xml:space="preserve">המגיעים ארצה מחו"ל (כגון מדינות מתפתחות ומדינות "כלכלה במעבר"), (להלן "המציע"). </w:t>
      </w:r>
    </w:p>
    <w:p w:rsidR="004A345E" w:rsidRDefault="004C1369" w:rsidP="004A345E">
      <w:pPr>
        <w:numPr>
          <w:ilvl w:val="0"/>
          <w:numId w:val="2"/>
        </w:numPr>
        <w:tabs>
          <w:tab w:val="clear" w:pos="360"/>
          <w:tab w:val="num" w:pos="-285"/>
        </w:tabs>
        <w:ind w:left="-285" w:hanging="567"/>
        <w:rPr>
          <w:rFonts w:ascii="David" w:hAnsi="David" w:cs="David"/>
        </w:rPr>
      </w:pPr>
      <w:r w:rsidRPr="00A771E6">
        <w:rPr>
          <w:rFonts w:ascii="David" w:hAnsi="David" w:cs="David" w:hint="cs"/>
          <w:rtl/>
        </w:rPr>
        <w:t xml:space="preserve">על סמך מכרז זה, </w:t>
      </w:r>
      <w:r w:rsidR="00455E9B" w:rsidRPr="00455E9B">
        <w:rPr>
          <w:rFonts w:ascii="David" w:hAnsi="David" w:cs="David" w:hint="eastAsia"/>
          <w:rtl/>
        </w:rPr>
        <w:t>בכוונת</w:t>
      </w:r>
      <w:r w:rsidR="00455E9B" w:rsidRPr="00455E9B">
        <w:rPr>
          <w:rFonts w:ascii="David" w:hAnsi="David" w:cs="David"/>
          <w:rtl/>
        </w:rPr>
        <w:t xml:space="preserve"> </w:t>
      </w:r>
      <w:r w:rsidR="00455E9B" w:rsidRPr="00455E9B">
        <w:rPr>
          <w:rFonts w:ascii="David" w:hAnsi="David" w:cs="David" w:hint="eastAsia"/>
          <w:rtl/>
        </w:rPr>
        <w:t>המשרד</w:t>
      </w:r>
      <w:r w:rsidR="00455E9B" w:rsidRPr="00455E9B">
        <w:rPr>
          <w:rFonts w:ascii="David" w:hAnsi="David" w:cs="David"/>
          <w:rtl/>
        </w:rPr>
        <w:t xml:space="preserve"> </w:t>
      </w:r>
      <w:r w:rsidR="00455E9B" w:rsidRPr="00455E9B">
        <w:rPr>
          <w:rFonts w:ascii="David" w:hAnsi="David" w:cs="David" w:hint="eastAsia"/>
          <w:rtl/>
        </w:rPr>
        <w:t>ליצור</w:t>
      </w:r>
      <w:r w:rsidR="00455E9B" w:rsidRPr="00455E9B">
        <w:rPr>
          <w:rFonts w:ascii="David" w:hAnsi="David" w:cs="David"/>
          <w:rtl/>
        </w:rPr>
        <w:t xml:space="preserve"> </w:t>
      </w:r>
      <w:r w:rsidR="00455E9B" w:rsidRPr="00455E9B">
        <w:rPr>
          <w:rFonts w:ascii="David" w:hAnsi="David" w:cs="David" w:hint="eastAsia"/>
          <w:rtl/>
        </w:rPr>
        <w:t>רשימה</w:t>
      </w:r>
      <w:r w:rsidR="00455E9B" w:rsidRPr="00455E9B">
        <w:rPr>
          <w:rFonts w:ascii="David" w:hAnsi="David" w:cs="David"/>
          <w:rtl/>
        </w:rPr>
        <w:t xml:space="preserve"> </w:t>
      </w:r>
      <w:r w:rsidR="00455E9B" w:rsidRPr="00455E9B">
        <w:rPr>
          <w:rFonts w:ascii="David" w:hAnsi="David" w:cs="David" w:hint="eastAsia"/>
          <w:rtl/>
        </w:rPr>
        <w:t>שתכלול</w:t>
      </w:r>
      <w:r w:rsidR="00455E9B" w:rsidRPr="00455E9B">
        <w:rPr>
          <w:rFonts w:ascii="David" w:hAnsi="David" w:cs="David"/>
          <w:rtl/>
        </w:rPr>
        <w:t xml:space="preserve"> </w:t>
      </w:r>
      <w:r w:rsidR="00455E9B" w:rsidRPr="00455E9B">
        <w:rPr>
          <w:rFonts w:ascii="David" w:hAnsi="David" w:cs="David" w:hint="eastAsia"/>
          <w:rtl/>
        </w:rPr>
        <w:t>עד</w:t>
      </w:r>
      <w:r w:rsidR="00455E9B" w:rsidRPr="00455E9B">
        <w:rPr>
          <w:rFonts w:ascii="David" w:hAnsi="David" w:cs="David"/>
          <w:rtl/>
        </w:rPr>
        <w:t xml:space="preserve"> </w:t>
      </w:r>
      <w:r w:rsidR="00455E9B" w:rsidRPr="00455E9B">
        <w:rPr>
          <w:rFonts w:ascii="David" w:hAnsi="David" w:cs="David" w:hint="eastAsia"/>
          <w:rtl/>
        </w:rPr>
        <w:t>חמישה</w:t>
      </w:r>
      <w:r w:rsidR="00455E9B" w:rsidRPr="00455E9B">
        <w:rPr>
          <w:rFonts w:ascii="David" w:hAnsi="David" w:cs="David"/>
          <w:rtl/>
        </w:rPr>
        <w:t xml:space="preserve"> </w:t>
      </w:r>
      <w:r w:rsidR="00455E9B" w:rsidRPr="00455E9B">
        <w:rPr>
          <w:rFonts w:ascii="David" w:hAnsi="David" w:cs="David" w:hint="eastAsia"/>
          <w:rtl/>
        </w:rPr>
        <w:t>ספקים</w:t>
      </w:r>
      <w:r w:rsidR="00455E9B" w:rsidRPr="00455E9B">
        <w:rPr>
          <w:rFonts w:ascii="David" w:hAnsi="David" w:cs="David"/>
          <w:rtl/>
        </w:rPr>
        <w:t xml:space="preserve"> </w:t>
      </w:r>
      <w:r w:rsidR="00455E9B" w:rsidRPr="00455E9B">
        <w:rPr>
          <w:rFonts w:ascii="David" w:hAnsi="David" w:cs="David" w:hint="eastAsia"/>
          <w:rtl/>
        </w:rPr>
        <w:t>למתן</w:t>
      </w:r>
      <w:r w:rsidR="00455E9B" w:rsidRPr="00455E9B">
        <w:rPr>
          <w:rFonts w:ascii="David" w:hAnsi="David" w:cs="David"/>
          <w:rtl/>
        </w:rPr>
        <w:t xml:space="preserve"> </w:t>
      </w:r>
      <w:r w:rsidR="00455E9B" w:rsidRPr="00455E9B">
        <w:rPr>
          <w:rFonts w:ascii="David" w:hAnsi="David" w:cs="David" w:hint="eastAsia"/>
          <w:rtl/>
        </w:rPr>
        <w:t>השירותים</w:t>
      </w:r>
      <w:r w:rsidR="00455E9B" w:rsidRPr="00455E9B">
        <w:rPr>
          <w:rFonts w:ascii="David" w:hAnsi="David" w:cs="David"/>
          <w:rtl/>
        </w:rPr>
        <w:t xml:space="preserve"> </w:t>
      </w:r>
      <w:r w:rsidR="00455E9B" w:rsidRPr="00455E9B">
        <w:rPr>
          <w:rFonts w:ascii="David" w:hAnsi="David" w:cs="David" w:hint="eastAsia"/>
          <w:rtl/>
        </w:rPr>
        <w:t>הנ</w:t>
      </w:r>
      <w:r w:rsidR="00455E9B" w:rsidRPr="00455E9B">
        <w:rPr>
          <w:rFonts w:ascii="David" w:hAnsi="David" w:cs="David"/>
          <w:rtl/>
        </w:rPr>
        <w:t>"ל</w:t>
      </w:r>
      <w:r w:rsidRPr="00A771E6">
        <w:rPr>
          <w:rFonts w:ascii="David" w:hAnsi="David" w:cs="David" w:hint="cs"/>
          <w:rtl/>
        </w:rPr>
        <w:t xml:space="preserve">. לכל תחום הדרכה ייקבע ספק אחד שבחירתו תעשה על פי שיקולי איכות ומחיר. </w:t>
      </w:r>
    </w:p>
    <w:p w:rsidR="004A345E" w:rsidRDefault="004C1369" w:rsidP="004A345E">
      <w:pPr>
        <w:numPr>
          <w:ilvl w:val="0"/>
          <w:numId w:val="2"/>
        </w:numPr>
        <w:tabs>
          <w:tab w:val="clear" w:pos="360"/>
          <w:tab w:val="num" w:pos="-285"/>
        </w:tabs>
        <w:ind w:left="-285" w:hanging="567"/>
        <w:rPr>
          <w:rFonts w:ascii="David" w:hAnsi="David" w:cs="David"/>
        </w:rPr>
      </w:pPr>
      <w:r w:rsidRPr="00A771E6">
        <w:rPr>
          <w:rFonts w:ascii="David" w:hAnsi="David" w:cs="David" w:hint="cs"/>
          <w:rtl/>
        </w:rPr>
        <w:t xml:space="preserve">עם כל מציע שייבחר להיכלל ברשימה (להלן: "הספק"), המשרד יחתום על הסכם מסגרת, בהתאם לתחומים המפורטים בסעיף </w:t>
      </w:r>
      <w:r w:rsidR="00FC6152">
        <w:rPr>
          <w:rFonts w:ascii="David" w:hAnsi="David" w:cs="David" w:hint="cs"/>
          <w:rtl/>
        </w:rPr>
        <w:t>ב'</w:t>
      </w:r>
      <w:r w:rsidR="00FC6152" w:rsidRPr="00A771E6">
        <w:rPr>
          <w:rFonts w:ascii="David" w:hAnsi="David" w:cs="David" w:hint="cs"/>
          <w:rtl/>
        </w:rPr>
        <w:t xml:space="preserve"> </w:t>
      </w:r>
      <w:r w:rsidRPr="00A771E6">
        <w:rPr>
          <w:rFonts w:ascii="David" w:hAnsi="David" w:cs="David" w:hint="cs"/>
          <w:rtl/>
        </w:rPr>
        <w:t xml:space="preserve">להלן. </w:t>
      </w:r>
    </w:p>
    <w:p w:rsidR="004A345E" w:rsidRDefault="004C1369" w:rsidP="004A345E">
      <w:pPr>
        <w:numPr>
          <w:ilvl w:val="0"/>
          <w:numId w:val="2"/>
        </w:numPr>
        <w:tabs>
          <w:tab w:val="clear" w:pos="360"/>
          <w:tab w:val="num" w:pos="-285"/>
        </w:tabs>
        <w:ind w:left="-285" w:hanging="567"/>
        <w:rPr>
          <w:rFonts w:ascii="David" w:hAnsi="David" w:cs="David"/>
        </w:rPr>
      </w:pPr>
      <w:r w:rsidRPr="00A771E6">
        <w:rPr>
          <w:rFonts w:ascii="David" w:hAnsi="David" w:cs="David" w:hint="cs"/>
          <w:rtl/>
        </w:rPr>
        <w:lastRenderedPageBreak/>
        <w:t>הסכם המסגרת יעמוד בתוקף עד לסוף 2012. למשרד עומדת הזכות להאריך את ההסכם עם הספק לתקופות נוספות של שנה כל אחת ועד לסוף 2016 לכל המאוחר.</w:t>
      </w:r>
    </w:p>
    <w:p w:rsidR="004A345E" w:rsidRDefault="004C1369" w:rsidP="004A345E">
      <w:pPr>
        <w:numPr>
          <w:ilvl w:val="0"/>
          <w:numId w:val="2"/>
        </w:numPr>
        <w:tabs>
          <w:tab w:val="clear" w:pos="360"/>
          <w:tab w:val="num" w:pos="-285"/>
        </w:tabs>
        <w:ind w:left="-285" w:hanging="567"/>
        <w:rPr>
          <w:rFonts w:ascii="David" w:hAnsi="David" w:cs="David"/>
          <w:rtl/>
        </w:rPr>
      </w:pPr>
      <w:r w:rsidRPr="00A771E6">
        <w:rPr>
          <w:rFonts w:ascii="David" w:hAnsi="David" w:cs="David" w:hint="cs"/>
          <w:rtl/>
        </w:rPr>
        <w:t xml:space="preserve">ההצעה תוגש על ידי מציע אחד שיעמוד לבדו בכל תנאי הסף </w:t>
      </w:r>
      <w:r w:rsidRPr="00BC1B51">
        <w:rPr>
          <w:rFonts w:ascii="David" w:hAnsi="David" w:cs="David" w:hint="cs"/>
          <w:rtl/>
        </w:rPr>
        <w:t xml:space="preserve">המפורטים בסעיף </w:t>
      </w:r>
      <w:r w:rsidRPr="00BC1B51">
        <w:rPr>
          <w:rFonts w:ascii="David" w:hAnsi="David" w:cs="David"/>
        </w:rPr>
        <w:t>7</w:t>
      </w:r>
      <w:r w:rsidRPr="00BC1B51">
        <w:rPr>
          <w:rFonts w:ascii="David" w:hAnsi="David" w:cs="David" w:hint="cs"/>
          <w:rtl/>
        </w:rPr>
        <w:t xml:space="preserve"> להלן. הספק יוכל להיעזר בקבלני משנה וספקי משנה מטעמו לצורך הגשת השירותים, אולם ההתקשרות תעשה בין המשרד לבין הספק, והספק לבדו</w:t>
      </w:r>
      <w:r w:rsidRPr="00A771E6">
        <w:rPr>
          <w:rFonts w:ascii="David" w:hAnsi="David" w:cs="David" w:hint="cs"/>
          <w:rtl/>
        </w:rPr>
        <w:t xml:space="preserve"> יהיה אחראי מבחינת המשרד לקיום כל תנאי ההסכם. </w:t>
      </w:r>
    </w:p>
    <w:p w:rsidR="004A345E" w:rsidRDefault="004C1369" w:rsidP="004A345E">
      <w:pPr>
        <w:numPr>
          <w:ilvl w:val="0"/>
          <w:numId w:val="2"/>
        </w:numPr>
        <w:tabs>
          <w:tab w:val="clear" w:pos="360"/>
          <w:tab w:val="num" w:pos="-285"/>
        </w:tabs>
        <w:ind w:left="-285" w:hanging="567"/>
        <w:rPr>
          <w:rFonts w:ascii="David" w:hAnsi="David" w:cs="David"/>
        </w:rPr>
      </w:pPr>
      <w:r w:rsidRPr="00A771E6">
        <w:rPr>
          <w:rFonts w:ascii="David" w:hAnsi="David" w:cs="David" w:hint="cs"/>
          <w:rtl/>
        </w:rPr>
        <w:t xml:space="preserve">במסגרת המכרז, המציע יגיש הצעת מחיר על </w:t>
      </w:r>
      <w:r>
        <w:rPr>
          <w:rFonts w:ascii="David" w:hAnsi="David" w:cs="David" w:hint="cs"/>
          <w:rtl/>
        </w:rPr>
        <w:t xml:space="preserve">פי הנחיות המפורטות בסעיף </w:t>
      </w:r>
      <w:r w:rsidR="00FC6152">
        <w:rPr>
          <w:rFonts w:ascii="David" w:hAnsi="David" w:cs="David" w:hint="cs"/>
          <w:rtl/>
        </w:rPr>
        <w:t xml:space="preserve">י' </w:t>
      </w:r>
      <w:r>
        <w:rPr>
          <w:rFonts w:ascii="David" w:hAnsi="David" w:cs="David" w:hint="cs"/>
          <w:rtl/>
        </w:rPr>
        <w:t xml:space="preserve">שלהלן. </w:t>
      </w:r>
      <w:r w:rsidRPr="00A771E6">
        <w:rPr>
          <w:rFonts w:ascii="David" w:hAnsi="David" w:cs="David" w:hint="cs"/>
          <w:rtl/>
        </w:rPr>
        <w:t xml:space="preserve">בחירת הספקים לרשימה תתבסס </w:t>
      </w:r>
      <w:r>
        <w:rPr>
          <w:rFonts w:ascii="David" w:hAnsi="David" w:cs="David" w:hint="cs"/>
          <w:rtl/>
        </w:rPr>
        <w:t xml:space="preserve">בין היתר </w:t>
      </w:r>
      <w:r w:rsidRPr="00A771E6">
        <w:rPr>
          <w:rFonts w:ascii="David" w:hAnsi="David" w:cs="David" w:hint="cs"/>
          <w:rtl/>
        </w:rPr>
        <w:t>על הצעת המחיר וכן על סמך משתני איכות שיפורטו להלן.</w:t>
      </w:r>
    </w:p>
    <w:p w:rsidR="004A345E" w:rsidRDefault="004C1369" w:rsidP="004A345E">
      <w:pPr>
        <w:numPr>
          <w:ilvl w:val="0"/>
          <w:numId w:val="2"/>
        </w:numPr>
        <w:tabs>
          <w:tab w:val="clear" w:pos="360"/>
          <w:tab w:val="num" w:pos="-285"/>
        </w:tabs>
        <w:ind w:left="-285" w:hanging="567"/>
        <w:rPr>
          <w:rFonts w:ascii="David" w:hAnsi="David" w:cs="David"/>
        </w:rPr>
      </w:pPr>
      <w:r w:rsidRPr="00A771E6">
        <w:rPr>
          <w:rFonts w:ascii="David" w:hAnsi="David" w:cs="David" w:hint="cs"/>
          <w:rtl/>
        </w:rPr>
        <w:t xml:space="preserve">ספק שיבחר למתן </w:t>
      </w:r>
      <w:r>
        <w:rPr>
          <w:rFonts w:ascii="David" w:hAnsi="David" w:cs="David" w:hint="cs"/>
          <w:rtl/>
        </w:rPr>
        <w:t>ה</w:t>
      </w:r>
      <w:r w:rsidRPr="00A771E6">
        <w:rPr>
          <w:rFonts w:ascii="David" w:hAnsi="David" w:cs="David" w:hint="cs"/>
          <w:rtl/>
        </w:rPr>
        <w:t xml:space="preserve">שירותים (לאחר שעבר בהצלחה תהליך המיון במסגרת פנייה לקבלת הצעות, כפי שיפורט להלן), יגיש את מכלול השירותים הנדרשים לקיום קורס ואירוח של משתלמים בישראל, החל ממועד  </w:t>
      </w:r>
      <w:r>
        <w:rPr>
          <w:rFonts w:ascii="David" w:hAnsi="David" w:cs="David" w:hint="cs"/>
          <w:rtl/>
        </w:rPr>
        <w:t xml:space="preserve">כניסתם לארץ </w:t>
      </w:r>
      <w:r w:rsidRPr="00A771E6">
        <w:rPr>
          <w:rFonts w:ascii="David" w:hAnsi="David" w:cs="David" w:hint="cs"/>
          <w:rtl/>
        </w:rPr>
        <w:t xml:space="preserve">ועד למועד עזיבתם </w:t>
      </w:r>
      <w:r>
        <w:rPr>
          <w:rFonts w:ascii="David" w:hAnsi="David" w:cs="David" w:hint="cs"/>
          <w:rtl/>
        </w:rPr>
        <w:t>את הארץ</w:t>
      </w:r>
      <w:r w:rsidRPr="00A771E6">
        <w:rPr>
          <w:rFonts w:ascii="David" w:hAnsi="David" w:cs="David" w:hint="cs"/>
          <w:rtl/>
        </w:rPr>
        <w:t>.</w:t>
      </w:r>
    </w:p>
    <w:p w:rsidR="004A345E" w:rsidRDefault="004C1369" w:rsidP="004A345E">
      <w:pPr>
        <w:numPr>
          <w:ilvl w:val="0"/>
          <w:numId w:val="2"/>
        </w:numPr>
        <w:tabs>
          <w:tab w:val="clear" w:pos="360"/>
          <w:tab w:val="num" w:pos="-285"/>
        </w:tabs>
        <w:ind w:left="-285" w:hanging="567"/>
        <w:rPr>
          <w:rFonts w:ascii="David" w:hAnsi="David" w:cs="David"/>
        </w:rPr>
      </w:pPr>
      <w:r w:rsidRPr="00A771E6">
        <w:rPr>
          <w:rFonts w:ascii="David" w:hAnsi="David" w:cs="David" w:hint="cs"/>
          <w:rtl/>
        </w:rPr>
        <w:t>הספק יפעל בכפוף לסמנכ"ל מש"ב במשרד החוץ או בכפוף למי שימונה על ידו (להלן: "הממונה"). הספק יפעל על פי הנחיות הממונה ויעביר אליו דיווחים שוטפים אודות התקדמותו בהגשת השירותים</w:t>
      </w:r>
      <w:r>
        <w:rPr>
          <w:rFonts w:ascii="David" w:hAnsi="David" w:cs="David" w:hint="cs"/>
          <w:rtl/>
        </w:rPr>
        <w:t>, וכן יעביר לממונה דו"ח סיכום בתום כל פעילות.</w:t>
      </w:r>
    </w:p>
    <w:p w:rsidR="004A345E" w:rsidRDefault="004C1369" w:rsidP="004A345E">
      <w:pPr>
        <w:numPr>
          <w:ilvl w:val="0"/>
          <w:numId w:val="2"/>
        </w:numPr>
        <w:tabs>
          <w:tab w:val="clear" w:pos="360"/>
          <w:tab w:val="num" w:pos="-285"/>
        </w:tabs>
        <w:ind w:left="-285" w:hanging="567"/>
        <w:rPr>
          <w:rFonts w:ascii="David" w:hAnsi="David" w:cs="David"/>
        </w:rPr>
      </w:pPr>
      <w:r w:rsidRPr="00A771E6">
        <w:rPr>
          <w:rFonts w:ascii="David" w:hAnsi="David" w:cs="David" w:hint="cs"/>
          <w:rtl/>
        </w:rPr>
        <w:t>המשרד אינו מתחיב בפני הספק מה תהיה כמות השירותים ו/או כמות ההשתלמו</w:t>
      </w:r>
      <w:r>
        <w:rPr>
          <w:rFonts w:ascii="David" w:hAnsi="David" w:cs="David" w:hint="cs"/>
          <w:rtl/>
        </w:rPr>
        <w:t>יו</w:t>
      </w:r>
      <w:r w:rsidRPr="00A771E6">
        <w:rPr>
          <w:rFonts w:ascii="David" w:hAnsi="David" w:cs="David" w:hint="cs"/>
          <w:rtl/>
        </w:rPr>
        <w:t>ת שתוזמן ממנו במהלך תקופת ההתקשרות. הספק מתחייב שלא לבוא בטענה כלשהי כלפי המשרד אם כמות השירותים ו/או ההשתלמויות שי</w:t>
      </w:r>
      <w:r>
        <w:rPr>
          <w:rFonts w:ascii="David" w:hAnsi="David" w:cs="David" w:hint="cs"/>
          <w:rtl/>
        </w:rPr>
        <w:t>וזמנו ממנו ת</w:t>
      </w:r>
      <w:r w:rsidRPr="00A771E6">
        <w:rPr>
          <w:rFonts w:ascii="David" w:hAnsi="David" w:cs="David" w:hint="cs"/>
          <w:rtl/>
        </w:rPr>
        <w:t>היה נמוכה מהצפוי וגם אם לא יקבל הזמנות כלל.</w:t>
      </w:r>
      <w:r>
        <w:rPr>
          <w:rFonts w:ascii="David" w:hAnsi="David" w:cs="David" w:hint="cs"/>
          <w:rtl/>
        </w:rPr>
        <w:t xml:space="preserve"> עם זאת, לשם הגשת הצעת המחיר, ניתן להעריך שבכל שנה יתקיימו לפחות 3 פעילויות הדרכה בהיקף של בין עשרה ימים לחודש כל אחת.</w:t>
      </w:r>
      <w:r w:rsidRPr="00A771E6">
        <w:rPr>
          <w:rFonts w:ascii="David" w:hAnsi="David" w:cs="David" w:hint="cs"/>
          <w:rtl/>
        </w:rPr>
        <w:t xml:space="preserve"> </w:t>
      </w:r>
    </w:p>
    <w:p w:rsidR="004A345E" w:rsidRDefault="004C1369" w:rsidP="004A345E">
      <w:pPr>
        <w:numPr>
          <w:ilvl w:val="0"/>
          <w:numId w:val="2"/>
        </w:numPr>
        <w:tabs>
          <w:tab w:val="clear" w:pos="360"/>
          <w:tab w:val="num" w:pos="-285"/>
        </w:tabs>
        <w:ind w:left="-285" w:hanging="567"/>
        <w:rPr>
          <w:rFonts w:ascii="David" w:hAnsi="David" w:cs="David"/>
        </w:rPr>
      </w:pPr>
      <w:r w:rsidRPr="00A771E6">
        <w:rPr>
          <w:rFonts w:ascii="David" w:hAnsi="David" w:cs="David" w:hint="cs"/>
          <w:rtl/>
        </w:rPr>
        <w:t xml:space="preserve">זכייה במכרז זה אינה מהווה התחייבות של המשרד להזמנת שירות בהיקף כלשהו מהספק. הזמנת השירותים תהיה בהתאם לצרכים המשתנים, על פי שיקול דעת המשרד.  </w:t>
      </w:r>
    </w:p>
    <w:p w:rsidR="004A345E" w:rsidRDefault="004A345E">
      <w:pPr>
        <w:ind w:left="-852"/>
        <w:rPr>
          <w:rFonts w:ascii="David" w:hAnsi="David" w:cs="David"/>
          <w:u w:val="single"/>
        </w:rPr>
      </w:pPr>
    </w:p>
    <w:p w:rsidR="004A345E" w:rsidRDefault="00BF7AC6">
      <w:pPr>
        <w:spacing w:after="120"/>
        <w:ind w:left="-852" w:right="1785"/>
        <w:rPr>
          <w:rFonts w:ascii="David" w:hAnsi="David" w:cs="David"/>
          <w:u w:val="single"/>
        </w:rPr>
      </w:pPr>
      <w:r>
        <w:rPr>
          <w:rFonts w:ascii="David" w:hAnsi="David" w:cs="David" w:hint="cs"/>
          <w:u w:val="single"/>
          <w:rtl/>
        </w:rPr>
        <w:t>ב.</w:t>
      </w:r>
      <w:r w:rsidR="00DE3275">
        <w:rPr>
          <w:rFonts w:ascii="David" w:hAnsi="David" w:cs="David" w:hint="cs"/>
          <w:u w:val="single"/>
          <w:rtl/>
        </w:rPr>
        <w:t xml:space="preserve"> </w:t>
      </w:r>
      <w:r w:rsidR="00455E9B" w:rsidRPr="00455E9B">
        <w:rPr>
          <w:rFonts w:ascii="David" w:hAnsi="David" w:cs="David" w:hint="eastAsia"/>
          <w:u w:val="single"/>
          <w:rtl/>
        </w:rPr>
        <w:t>תחומי</w:t>
      </w:r>
      <w:r w:rsidR="00455E9B" w:rsidRPr="00455E9B">
        <w:rPr>
          <w:rFonts w:ascii="David" w:hAnsi="David" w:cs="David"/>
          <w:u w:val="single"/>
          <w:rtl/>
        </w:rPr>
        <w:t xml:space="preserve"> </w:t>
      </w:r>
      <w:r w:rsidR="00455E9B" w:rsidRPr="00455E9B">
        <w:rPr>
          <w:rFonts w:ascii="David" w:hAnsi="David" w:cs="David" w:hint="eastAsia"/>
          <w:u w:val="single"/>
          <w:rtl/>
        </w:rPr>
        <w:t>ההדרכה</w:t>
      </w:r>
    </w:p>
    <w:p w:rsidR="004A345E" w:rsidRDefault="00455E9B">
      <w:pPr>
        <w:spacing w:after="120"/>
        <w:ind w:left="-285"/>
        <w:rPr>
          <w:rFonts w:ascii="David" w:hAnsi="David" w:cs="David"/>
          <w:u w:val="single"/>
        </w:rPr>
      </w:pPr>
      <w:r w:rsidRPr="00455E9B">
        <w:rPr>
          <w:rFonts w:ascii="David" w:hAnsi="David" w:cs="David" w:hint="eastAsia"/>
          <w:u w:val="single"/>
          <w:rtl/>
        </w:rPr>
        <w:t>הספק</w:t>
      </w:r>
      <w:r w:rsidRPr="00455E9B">
        <w:rPr>
          <w:rFonts w:ascii="David" w:hAnsi="David" w:cs="David"/>
          <w:u w:val="single"/>
          <w:rtl/>
        </w:rPr>
        <w:t xml:space="preserve"> </w:t>
      </w:r>
      <w:r w:rsidRPr="00455E9B">
        <w:rPr>
          <w:rFonts w:ascii="David" w:hAnsi="David" w:cs="David" w:hint="eastAsia"/>
          <w:u w:val="single"/>
          <w:rtl/>
        </w:rPr>
        <w:t>נדרש</w:t>
      </w:r>
      <w:r w:rsidRPr="00455E9B">
        <w:rPr>
          <w:rFonts w:ascii="David" w:hAnsi="David" w:cs="David"/>
          <w:u w:val="single"/>
          <w:rtl/>
        </w:rPr>
        <w:t xml:space="preserve"> </w:t>
      </w:r>
      <w:r w:rsidRPr="00455E9B">
        <w:rPr>
          <w:rFonts w:ascii="David" w:hAnsi="David" w:cs="David" w:hint="eastAsia"/>
          <w:u w:val="single"/>
          <w:rtl/>
        </w:rPr>
        <w:t>לבצע</w:t>
      </w:r>
      <w:r w:rsidRPr="00455E9B">
        <w:rPr>
          <w:rFonts w:ascii="David" w:hAnsi="David" w:cs="David"/>
          <w:u w:val="single"/>
          <w:rtl/>
        </w:rPr>
        <w:t xml:space="preserve"> </w:t>
      </w:r>
      <w:r w:rsidRPr="00455E9B">
        <w:rPr>
          <w:rFonts w:ascii="David" w:hAnsi="David" w:cs="David" w:hint="eastAsia"/>
          <w:u w:val="single"/>
          <w:rtl/>
        </w:rPr>
        <w:t>פעילויות</w:t>
      </w:r>
      <w:r w:rsidRPr="00455E9B">
        <w:rPr>
          <w:rFonts w:ascii="David" w:hAnsi="David" w:cs="David"/>
          <w:u w:val="single"/>
          <w:rtl/>
        </w:rPr>
        <w:t xml:space="preserve"> </w:t>
      </w:r>
      <w:r w:rsidRPr="00455E9B">
        <w:rPr>
          <w:rFonts w:ascii="David" w:hAnsi="David" w:cs="David" w:hint="eastAsia"/>
          <w:u w:val="single"/>
          <w:rtl/>
        </w:rPr>
        <w:t>למשתלמים</w:t>
      </w:r>
      <w:r w:rsidRPr="00455E9B">
        <w:rPr>
          <w:rFonts w:ascii="David" w:hAnsi="David" w:cs="David"/>
          <w:u w:val="single"/>
          <w:rtl/>
        </w:rPr>
        <w:t xml:space="preserve"> </w:t>
      </w:r>
      <w:r w:rsidRPr="00455E9B">
        <w:rPr>
          <w:rFonts w:ascii="David" w:hAnsi="David" w:cs="David" w:hint="eastAsia"/>
          <w:u w:val="single"/>
          <w:rtl/>
        </w:rPr>
        <w:t>מחו</w:t>
      </w:r>
      <w:r w:rsidRPr="00455E9B">
        <w:rPr>
          <w:rFonts w:ascii="David" w:hAnsi="David" w:cs="David"/>
          <w:u w:val="single"/>
          <w:rtl/>
        </w:rPr>
        <w:t xml:space="preserve">"ל </w:t>
      </w:r>
      <w:r w:rsidRPr="00455E9B">
        <w:rPr>
          <w:rFonts w:ascii="David" w:hAnsi="David" w:cs="David" w:hint="eastAsia"/>
          <w:u w:val="single"/>
          <w:rtl/>
        </w:rPr>
        <w:t>באחד</w:t>
      </w:r>
      <w:r w:rsidRPr="00455E9B">
        <w:rPr>
          <w:rFonts w:ascii="David" w:hAnsi="David" w:cs="David"/>
          <w:u w:val="single"/>
          <w:rtl/>
        </w:rPr>
        <w:t xml:space="preserve"> </w:t>
      </w:r>
      <w:r w:rsidRPr="00455E9B">
        <w:rPr>
          <w:rFonts w:ascii="David" w:hAnsi="David" w:cs="David" w:hint="eastAsia"/>
          <w:u w:val="single"/>
          <w:rtl/>
        </w:rPr>
        <w:t>או</w:t>
      </w:r>
      <w:r w:rsidRPr="00455E9B">
        <w:rPr>
          <w:rFonts w:ascii="David" w:hAnsi="David" w:cs="David"/>
          <w:u w:val="single"/>
          <w:rtl/>
        </w:rPr>
        <w:t xml:space="preserve"> </w:t>
      </w:r>
      <w:r w:rsidRPr="00455E9B">
        <w:rPr>
          <w:rFonts w:ascii="David" w:hAnsi="David" w:cs="David" w:hint="eastAsia"/>
          <w:u w:val="single"/>
          <w:rtl/>
        </w:rPr>
        <w:t>יותר</w:t>
      </w:r>
      <w:r w:rsidRPr="00455E9B">
        <w:rPr>
          <w:rFonts w:ascii="David" w:hAnsi="David" w:cs="David"/>
          <w:u w:val="single"/>
          <w:rtl/>
        </w:rPr>
        <w:t xml:space="preserve"> </w:t>
      </w:r>
      <w:r w:rsidRPr="00455E9B">
        <w:rPr>
          <w:rFonts w:ascii="David" w:hAnsi="David" w:cs="David" w:hint="eastAsia"/>
          <w:u w:val="single"/>
          <w:rtl/>
        </w:rPr>
        <w:t>מהתחומים</w:t>
      </w:r>
      <w:r w:rsidRPr="00455E9B">
        <w:rPr>
          <w:rFonts w:ascii="David" w:hAnsi="David" w:cs="David"/>
          <w:u w:val="single"/>
          <w:rtl/>
        </w:rPr>
        <w:t xml:space="preserve"> </w:t>
      </w:r>
      <w:r w:rsidRPr="00455E9B">
        <w:rPr>
          <w:rFonts w:ascii="David" w:hAnsi="David" w:cs="David" w:hint="eastAsia"/>
          <w:u w:val="single"/>
          <w:rtl/>
        </w:rPr>
        <w:t>המקצועיים</w:t>
      </w:r>
      <w:r w:rsidRPr="00455E9B">
        <w:rPr>
          <w:rFonts w:ascii="David" w:hAnsi="David" w:cs="David"/>
          <w:u w:val="single"/>
          <w:rtl/>
        </w:rPr>
        <w:t>,</w:t>
      </w:r>
      <w:r w:rsidR="004C1369" w:rsidRPr="00A771E6">
        <w:rPr>
          <w:rFonts w:ascii="David" w:hAnsi="David" w:cs="David" w:hint="cs"/>
          <w:rtl/>
        </w:rPr>
        <w:t xml:space="preserve"> כמפורט להלן:</w:t>
      </w:r>
    </w:p>
    <w:p w:rsidR="004A345E" w:rsidRDefault="004C1369" w:rsidP="004A345E">
      <w:pPr>
        <w:pStyle w:val="ae"/>
        <w:numPr>
          <w:ilvl w:val="1"/>
          <w:numId w:val="31"/>
        </w:numPr>
        <w:rPr>
          <w:rFonts w:ascii="David" w:hAnsi="David" w:cs="David"/>
          <w:u w:val="single"/>
        </w:rPr>
      </w:pPr>
      <w:r w:rsidRPr="00A771E6">
        <w:rPr>
          <w:rFonts w:ascii="David" w:hAnsi="David" w:cs="David" w:hint="cs"/>
          <w:u w:val="single"/>
          <w:rtl/>
        </w:rPr>
        <w:t>תחומים חברתיים</w:t>
      </w:r>
      <w:r w:rsidRPr="00A771E6">
        <w:rPr>
          <w:rFonts w:ascii="David" w:hAnsi="David" w:cs="David" w:hint="cs"/>
          <w:rtl/>
        </w:rPr>
        <w:t>: הספק נדרש ליכולת לפתח, לנהל ולקיים עבור מש"ב קורסים בעלי מאפיינים דומים לקורסים בתחומים חברתיים כמפורט להלן. הקורסים יתקיימו במסגרת של "</w:t>
      </w:r>
      <w:r w:rsidRPr="00A771E6">
        <w:rPr>
          <w:rFonts w:ascii="David" w:hAnsi="David" w:cs="David"/>
        </w:rPr>
        <w:t>Train the trainers</w:t>
      </w:r>
      <w:r w:rsidRPr="00A771E6">
        <w:rPr>
          <w:rFonts w:ascii="David" w:hAnsi="David" w:cs="David" w:hint="cs"/>
          <w:rtl/>
        </w:rPr>
        <w:t xml:space="preserve">". מטרת הקורסים ותוכניות ההכשרה היא להקנות כלים תיאורטיים ומעשיים לבעלי מקצוע, מומחים, מקבלי החלטות וכן הלאה במגוון תחומים חברתיים, כדי שיוכלו להעביר את הידע לבעלי מקצוע ו/או לקהל יעד בארץ מוצאם. הספק נדרש להכיר מקרוב את המציאות הפוליטית-חברתית במדינות מתפתחות ו/או במדינות כלכלה במעבר מהן המשתלמים מגיעים. הספק </w:t>
      </w:r>
      <w:r>
        <w:rPr>
          <w:rFonts w:ascii="David" w:hAnsi="David" w:cs="David" w:hint="cs"/>
          <w:rtl/>
        </w:rPr>
        <w:t xml:space="preserve"> יתבקש להציע תכניות המספקות פתרונות המתאימים לתנאי המקום, ולעקרונות הפיתוח הבין לאומי המקובלים בעולם</w:t>
      </w:r>
      <w:r w:rsidRPr="00A771E6">
        <w:rPr>
          <w:rFonts w:ascii="David" w:hAnsi="David" w:cs="David" w:hint="cs"/>
          <w:rtl/>
        </w:rPr>
        <w:t xml:space="preserve"> בתחומים הרלבנטיים למציאות החיים במדינות מהן המשתלמים מגיעים. הספק נדרש לקיים קשר עם ארגונים בינלאומיים, גופים מוסדיים, ארגונים חברתיים, ארגונים לא ממשלתיים וכן הלאה הפועלים הן בנושאים הקשורים לקורסים שיבוצעו על ידי הספק והן במדינות מהן המשתלמים מגיעים</w:t>
      </w:r>
      <w:r>
        <w:rPr>
          <w:rFonts w:ascii="David" w:hAnsi="David" w:cs="David" w:hint="cs"/>
          <w:rtl/>
        </w:rPr>
        <w:t xml:space="preserve"> (על מנת להתאים את התכנים בצורה מיטבית לצרכים בכל מדינה)</w:t>
      </w:r>
      <w:r w:rsidRPr="00A771E6">
        <w:rPr>
          <w:rFonts w:ascii="David" w:hAnsi="David" w:cs="David" w:hint="cs"/>
          <w:rtl/>
        </w:rPr>
        <w:t xml:space="preserve">. </w:t>
      </w:r>
    </w:p>
    <w:p w:rsidR="004A345E" w:rsidRDefault="004C1369">
      <w:pPr>
        <w:pStyle w:val="ae"/>
        <w:spacing w:after="120"/>
        <w:ind w:left="435"/>
        <w:rPr>
          <w:rFonts w:ascii="David" w:hAnsi="David" w:cs="David"/>
          <w:u w:val="single"/>
          <w:rtl/>
        </w:rPr>
      </w:pPr>
      <w:r w:rsidRPr="00A771E6">
        <w:rPr>
          <w:rFonts w:ascii="David" w:hAnsi="David" w:cs="David" w:hint="cs"/>
          <w:rtl/>
        </w:rPr>
        <w:t xml:space="preserve">להלן מספר דוגמאות לקורסים </w:t>
      </w:r>
      <w:r>
        <w:rPr>
          <w:rFonts w:ascii="David" w:hAnsi="David" w:cs="David" w:hint="cs"/>
          <w:rtl/>
        </w:rPr>
        <w:t>נדרשים</w:t>
      </w:r>
      <w:r w:rsidRPr="00A771E6">
        <w:rPr>
          <w:rFonts w:ascii="David" w:hAnsi="David" w:cs="David" w:hint="cs"/>
          <w:rtl/>
        </w:rPr>
        <w:t xml:space="preserve">: </w:t>
      </w:r>
      <w:r>
        <w:rPr>
          <w:rFonts w:ascii="David" w:hAnsi="David" w:cs="David" w:hint="cs"/>
          <w:rtl/>
        </w:rPr>
        <w:t>תחומי</w:t>
      </w:r>
      <w:r w:rsidRPr="00A771E6">
        <w:rPr>
          <w:rFonts w:ascii="David" w:hAnsi="David" w:cs="David" w:hint="cs"/>
          <w:rtl/>
        </w:rPr>
        <w:t xml:space="preserve"> חינוך </w:t>
      </w:r>
      <w:r>
        <w:rPr>
          <w:rFonts w:ascii="David" w:hAnsi="David" w:cs="David" w:hint="cs"/>
          <w:rtl/>
        </w:rPr>
        <w:t>(</w:t>
      </w:r>
      <w:r w:rsidRPr="00A771E6">
        <w:rPr>
          <w:rFonts w:ascii="David" w:hAnsi="David" w:cs="David" w:hint="cs"/>
          <w:rtl/>
        </w:rPr>
        <w:t>לילדים</w:t>
      </w:r>
      <w:r>
        <w:rPr>
          <w:rFonts w:ascii="David" w:hAnsi="David" w:cs="David" w:hint="cs"/>
          <w:rtl/>
        </w:rPr>
        <w:t>,</w:t>
      </w:r>
      <w:r w:rsidRPr="00A771E6">
        <w:rPr>
          <w:rFonts w:ascii="David" w:hAnsi="David" w:cs="David" w:hint="cs"/>
          <w:rtl/>
        </w:rPr>
        <w:t xml:space="preserve"> בני נוער ומבוגרים</w:t>
      </w:r>
      <w:r>
        <w:rPr>
          <w:rFonts w:ascii="David" w:hAnsi="David" w:cs="David" w:hint="cs"/>
          <w:rtl/>
        </w:rPr>
        <w:t>)</w:t>
      </w:r>
      <w:r w:rsidRPr="00A771E6">
        <w:rPr>
          <w:rFonts w:ascii="David" w:hAnsi="David" w:cs="David" w:hint="cs"/>
          <w:rtl/>
        </w:rPr>
        <w:t xml:space="preserve">, שילוב ילדים עם צרכים מיוחדים במסגרות נורמטיביות, חינוך לילדים בעלי מוגבלויות, , , שיתוף פעולה בין גופים מוסדיים (משטרה, ארגוני כליאה) לקהילה, שיתוף פעולה בין ארגונים חברתיים לקהילה, כלכלה וקהילה, ארגונים להעצמת בני נוער, שילוב נוער שוליים בחברה, קואופרטיבים, </w:t>
      </w:r>
      <w:r>
        <w:rPr>
          <w:rFonts w:ascii="David" w:hAnsi="David" w:cs="David" w:hint="cs"/>
          <w:rtl/>
        </w:rPr>
        <w:t xml:space="preserve">פיתוח </w:t>
      </w:r>
      <w:r w:rsidRPr="00A771E6">
        <w:rPr>
          <w:rFonts w:ascii="David" w:hAnsi="David" w:cs="David" w:hint="cs"/>
          <w:rtl/>
        </w:rPr>
        <w:t>כלכל</w:t>
      </w:r>
      <w:r>
        <w:rPr>
          <w:rFonts w:ascii="David" w:hAnsi="David" w:cs="David" w:hint="cs"/>
          <w:rtl/>
        </w:rPr>
        <w:t>י</w:t>
      </w:r>
      <w:r w:rsidRPr="00A771E6">
        <w:rPr>
          <w:rFonts w:ascii="David" w:hAnsi="David" w:cs="David" w:hint="cs"/>
          <w:rtl/>
        </w:rPr>
        <w:t xml:space="preserve"> במדינות מתפתחות.</w:t>
      </w:r>
      <w:r w:rsidRPr="00A771E6">
        <w:rPr>
          <w:rFonts w:ascii="David" w:hAnsi="David" w:cs="David" w:hint="cs"/>
          <w:u w:val="single"/>
          <w:rtl/>
        </w:rPr>
        <w:t xml:space="preserve"> </w:t>
      </w:r>
    </w:p>
    <w:p w:rsidR="004C1369" w:rsidRPr="00A771E6" w:rsidRDefault="004C1369" w:rsidP="004C1369">
      <w:pPr>
        <w:tabs>
          <w:tab w:val="left" w:pos="282"/>
        </w:tabs>
        <w:ind w:left="282"/>
        <w:jc w:val="center"/>
        <w:rPr>
          <w:rFonts w:ascii="David" w:hAnsi="David" w:cs="David"/>
          <w:b/>
          <w:bCs/>
          <w:rtl/>
        </w:rPr>
      </w:pPr>
      <w:r w:rsidRPr="00A771E6">
        <w:rPr>
          <w:rFonts w:ascii="David" w:hAnsi="David" w:cs="David" w:hint="cs"/>
          <w:b/>
          <w:bCs/>
          <w:rtl/>
        </w:rPr>
        <w:t>להלן: "קורסים בתחומים חברתיים"</w:t>
      </w:r>
    </w:p>
    <w:p w:rsidR="004C1369" w:rsidRPr="00A771E6" w:rsidRDefault="004C1369" w:rsidP="004C1369">
      <w:pPr>
        <w:tabs>
          <w:tab w:val="left" w:pos="282"/>
        </w:tabs>
        <w:ind w:left="282"/>
        <w:jc w:val="center"/>
        <w:rPr>
          <w:rFonts w:ascii="David" w:hAnsi="David" w:cs="David"/>
          <w:b/>
          <w:bCs/>
          <w:highlight w:val="yellow"/>
        </w:rPr>
      </w:pPr>
    </w:p>
    <w:p w:rsidR="004A345E" w:rsidRDefault="00455E9B" w:rsidP="004A345E">
      <w:pPr>
        <w:pStyle w:val="ae"/>
        <w:numPr>
          <w:ilvl w:val="1"/>
          <w:numId w:val="32"/>
        </w:numPr>
        <w:spacing w:after="120"/>
        <w:rPr>
          <w:rFonts w:ascii="David" w:hAnsi="David" w:cs="David"/>
          <w:rtl/>
        </w:rPr>
      </w:pPr>
      <w:r>
        <w:rPr>
          <w:rFonts w:ascii="David" w:hAnsi="David" w:cs="David" w:hint="eastAsia"/>
          <w:u w:val="single"/>
          <w:rtl/>
        </w:rPr>
        <w:t>תחום</w:t>
      </w:r>
      <w:r>
        <w:rPr>
          <w:rFonts w:ascii="David" w:hAnsi="David" w:cs="David"/>
          <w:u w:val="single"/>
          <w:rtl/>
        </w:rPr>
        <w:t xml:space="preserve"> </w:t>
      </w:r>
      <w:r>
        <w:rPr>
          <w:rFonts w:ascii="David" w:hAnsi="David" w:cs="David" w:hint="eastAsia"/>
          <w:u w:val="single"/>
          <w:rtl/>
        </w:rPr>
        <w:t>מדעי</w:t>
      </w:r>
      <w:r>
        <w:rPr>
          <w:rFonts w:ascii="David" w:hAnsi="David" w:cs="David"/>
          <w:u w:val="single"/>
          <w:rtl/>
        </w:rPr>
        <w:t xml:space="preserve"> </w:t>
      </w:r>
      <w:r>
        <w:rPr>
          <w:rFonts w:ascii="David" w:hAnsi="David" w:cs="David" w:hint="eastAsia"/>
          <w:u w:val="single"/>
          <w:rtl/>
        </w:rPr>
        <w:t>החקלאות</w:t>
      </w:r>
      <w:r>
        <w:rPr>
          <w:rFonts w:ascii="David" w:hAnsi="David" w:cs="David"/>
          <w:rtl/>
        </w:rPr>
        <w:t xml:space="preserve">: </w:t>
      </w:r>
      <w:r>
        <w:rPr>
          <w:rFonts w:ascii="David" w:hAnsi="David" w:cs="David" w:hint="eastAsia"/>
          <w:rtl/>
        </w:rPr>
        <w:t>הספק</w:t>
      </w:r>
      <w:r>
        <w:rPr>
          <w:rFonts w:ascii="David" w:hAnsi="David" w:cs="David"/>
          <w:rtl/>
        </w:rPr>
        <w:t xml:space="preserve"> </w:t>
      </w:r>
      <w:r>
        <w:rPr>
          <w:rFonts w:ascii="David" w:hAnsi="David" w:cs="David" w:hint="eastAsia"/>
          <w:rtl/>
        </w:rPr>
        <w:t>נדרש</w:t>
      </w:r>
      <w:r>
        <w:rPr>
          <w:rFonts w:ascii="David" w:hAnsi="David" w:cs="David"/>
          <w:rtl/>
        </w:rPr>
        <w:t xml:space="preserve"> </w:t>
      </w:r>
      <w:r>
        <w:rPr>
          <w:rFonts w:ascii="David" w:hAnsi="David" w:cs="David" w:hint="eastAsia"/>
          <w:rtl/>
        </w:rPr>
        <w:t>ליכולת</w:t>
      </w:r>
      <w:r>
        <w:rPr>
          <w:rFonts w:ascii="David" w:hAnsi="David" w:cs="David"/>
          <w:rtl/>
        </w:rPr>
        <w:t xml:space="preserve"> </w:t>
      </w:r>
      <w:r>
        <w:rPr>
          <w:rFonts w:ascii="David" w:hAnsi="David" w:cs="David" w:hint="eastAsia"/>
          <w:rtl/>
        </w:rPr>
        <w:t>לפתח</w:t>
      </w:r>
      <w:r>
        <w:rPr>
          <w:rFonts w:ascii="David" w:hAnsi="David" w:cs="David"/>
          <w:rtl/>
        </w:rPr>
        <w:t xml:space="preserve">, </w:t>
      </w:r>
      <w:r>
        <w:rPr>
          <w:rFonts w:ascii="David" w:hAnsi="David" w:cs="David" w:hint="eastAsia"/>
          <w:rtl/>
        </w:rPr>
        <w:t>לנהל</w:t>
      </w:r>
      <w:r>
        <w:rPr>
          <w:rFonts w:ascii="David" w:hAnsi="David" w:cs="David"/>
          <w:rtl/>
        </w:rPr>
        <w:t xml:space="preserve"> </w:t>
      </w:r>
      <w:r>
        <w:rPr>
          <w:rFonts w:ascii="David" w:hAnsi="David" w:cs="David" w:hint="eastAsia"/>
          <w:rtl/>
        </w:rPr>
        <w:t>ולקיים</w:t>
      </w:r>
      <w:r>
        <w:rPr>
          <w:rFonts w:ascii="David" w:hAnsi="David" w:cs="David"/>
          <w:rtl/>
        </w:rPr>
        <w:t xml:space="preserve"> </w:t>
      </w:r>
      <w:r>
        <w:rPr>
          <w:rFonts w:ascii="David" w:hAnsi="David" w:cs="David" w:hint="eastAsia"/>
          <w:rtl/>
        </w:rPr>
        <w:t>עבור</w:t>
      </w:r>
      <w:r>
        <w:rPr>
          <w:rFonts w:ascii="David" w:hAnsi="David" w:cs="David"/>
          <w:rtl/>
        </w:rPr>
        <w:t xml:space="preserve"> </w:t>
      </w:r>
      <w:r>
        <w:rPr>
          <w:rFonts w:ascii="David" w:hAnsi="David" w:cs="David" w:hint="eastAsia"/>
          <w:rtl/>
        </w:rPr>
        <w:t>מש</w:t>
      </w:r>
      <w:r>
        <w:rPr>
          <w:rFonts w:ascii="David" w:hAnsi="David" w:cs="David"/>
          <w:rtl/>
        </w:rPr>
        <w:t xml:space="preserve">"ב </w:t>
      </w:r>
      <w:r>
        <w:rPr>
          <w:rFonts w:ascii="David" w:hAnsi="David" w:cs="David" w:hint="eastAsia"/>
          <w:rtl/>
        </w:rPr>
        <w:t>קורסים</w:t>
      </w:r>
      <w:r>
        <w:rPr>
          <w:rFonts w:ascii="David" w:hAnsi="David" w:cs="David"/>
          <w:rtl/>
        </w:rPr>
        <w:t xml:space="preserve"> </w:t>
      </w:r>
      <w:r>
        <w:rPr>
          <w:rFonts w:ascii="David" w:hAnsi="David" w:cs="David" w:hint="eastAsia"/>
          <w:rtl/>
        </w:rPr>
        <w:t>בתחום</w:t>
      </w:r>
      <w:r>
        <w:rPr>
          <w:rFonts w:ascii="David" w:hAnsi="David" w:cs="David"/>
          <w:rtl/>
        </w:rPr>
        <w:t xml:space="preserve"> </w:t>
      </w:r>
      <w:r>
        <w:rPr>
          <w:rFonts w:ascii="David" w:hAnsi="David" w:cs="David" w:hint="eastAsia"/>
          <w:rtl/>
        </w:rPr>
        <w:t>מדעי</w:t>
      </w:r>
      <w:r>
        <w:rPr>
          <w:rFonts w:ascii="David" w:hAnsi="David" w:cs="David"/>
          <w:rtl/>
        </w:rPr>
        <w:t xml:space="preserve"> </w:t>
      </w:r>
      <w:r>
        <w:rPr>
          <w:rFonts w:ascii="David" w:hAnsi="David" w:cs="David" w:hint="eastAsia"/>
          <w:rtl/>
        </w:rPr>
        <w:t>החקלאות</w:t>
      </w:r>
      <w:r>
        <w:rPr>
          <w:rFonts w:ascii="David" w:hAnsi="David" w:cs="David"/>
          <w:rtl/>
        </w:rPr>
        <w:t xml:space="preserve"> </w:t>
      </w:r>
      <w:r>
        <w:rPr>
          <w:rFonts w:ascii="David" w:hAnsi="David" w:cs="David" w:hint="eastAsia"/>
          <w:rtl/>
        </w:rPr>
        <w:t>כמפורט</w:t>
      </w:r>
      <w:r>
        <w:rPr>
          <w:rFonts w:ascii="David" w:hAnsi="David" w:cs="David"/>
          <w:rtl/>
        </w:rPr>
        <w:t xml:space="preserve"> </w:t>
      </w:r>
      <w:r>
        <w:rPr>
          <w:rFonts w:ascii="David" w:hAnsi="David" w:cs="David" w:hint="eastAsia"/>
          <w:rtl/>
        </w:rPr>
        <w:t>להלן</w:t>
      </w:r>
      <w:r>
        <w:rPr>
          <w:rFonts w:ascii="David" w:hAnsi="David" w:cs="David"/>
          <w:rtl/>
        </w:rPr>
        <w:t xml:space="preserve">. </w:t>
      </w:r>
      <w:r>
        <w:rPr>
          <w:rFonts w:ascii="David" w:hAnsi="David" w:cs="David" w:hint="eastAsia"/>
          <w:rtl/>
        </w:rPr>
        <w:t>מטרת</w:t>
      </w:r>
      <w:r>
        <w:rPr>
          <w:rFonts w:ascii="David" w:hAnsi="David" w:cs="David"/>
          <w:rtl/>
        </w:rPr>
        <w:t xml:space="preserve"> </w:t>
      </w:r>
      <w:r>
        <w:rPr>
          <w:rFonts w:ascii="David" w:hAnsi="David" w:cs="David" w:hint="eastAsia"/>
          <w:rtl/>
        </w:rPr>
        <w:t>הקורסים</w:t>
      </w:r>
      <w:r>
        <w:rPr>
          <w:rFonts w:ascii="David" w:hAnsi="David" w:cs="David"/>
          <w:rtl/>
        </w:rPr>
        <w:t xml:space="preserve"> </w:t>
      </w:r>
      <w:r>
        <w:rPr>
          <w:rFonts w:ascii="David" w:hAnsi="David" w:cs="David" w:hint="eastAsia"/>
          <w:rtl/>
        </w:rPr>
        <w:t>להקנות</w:t>
      </w:r>
      <w:r>
        <w:rPr>
          <w:rFonts w:ascii="David" w:hAnsi="David" w:cs="David"/>
          <w:rtl/>
        </w:rPr>
        <w:t xml:space="preserve"> </w:t>
      </w:r>
      <w:r>
        <w:rPr>
          <w:rFonts w:ascii="David" w:hAnsi="David" w:cs="David" w:hint="eastAsia"/>
          <w:rtl/>
        </w:rPr>
        <w:t>כלים</w:t>
      </w:r>
      <w:r>
        <w:rPr>
          <w:rFonts w:ascii="David" w:hAnsi="David" w:cs="David"/>
          <w:rtl/>
        </w:rPr>
        <w:t xml:space="preserve"> </w:t>
      </w:r>
      <w:r>
        <w:rPr>
          <w:rFonts w:ascii="David" w:hAnsi="David" w:cs="David" w:hint="eastAsia"/>
          <w:rtl/>
        </w:rPr>
        <w:t>מתודולוגיים</w:t>
      </w:r>
      <w:r>
        <w:rPr>
          <w:rFonts w:ascii="David" w:hAnsi="David" w:cs="David"/>
          <w:rtl/>
        </w:rPr>
        <w:t xml:space="preserve"> </w:t>
      </w:r>
      <w:r>
        <w:rPr>
          <w:rFonts w:ascii="David" w:hAnsi="David" w:cs="David" w:hint="eastAsia"/>
          <w:rtl/>
        </w:rPr>
        <w:t>ומעשיים</w:t>
      </w:r>
      <w:r>
        <w:rPr>
          <w:rFonts w:ascii="David" w:hAnsi="David" w:cs="David"/>
          <w:rtl/>
        </w:rPr>
        <w:t xml:space="preserve"> </w:t>
      </w:r>
      <w:r>
        <w:rPr>
          <w:rFonts w:ascii="David" w:hAnsi="David" w:cs="David" w:hint="eastAsia"/>
          <w:rtl/>
        </w:rPr>
        <w:t>לקיום</w:t>
      </w:r>
      <w:r>
        <w:rPr>
          <w:rFonts w:ascii="David" w:hAnsi="David" w:cs="David"/>
          <w:rtl/>
        </w:rPr>
        <w:t xml:space="preserve"> </w:t>
      </w:r>
      <w:r>
        <w:rPr>
          <w:rFonts w:ascii="David" w:hAnsi="David" w:cs="David" w:hint="eastAsia"/>
          <w:rtl/>
        </w:rPr>
        <w:t>מחקר</w:t>
      </w:r>
      <w:r>
        <w:rPr>
          <w:rFonts w:ascii="David" w:hAnsi="David" w:cs="David"/>
          <w:rtl/>
        </w:rPr>
        <w:t xml:space="preserve"> </w:t>
      </w:r>
      <w:r>
        <w:rPr>
          <w:rFonts w:ascii="David" w:hAnsi="David" w:cs="David" w:hint="eastAsia"/>
          <w:rtl/>
        </w:rPr>
        <w:t>בסיסי</w:t>
      </w:r>
      <w:r>
        <w:rPr>
          <w:rFonts w:ascii="David" w:hAnsi="David" w:cs="David"/>
          <w:rtl/>
        </w:rPr>
        <w:t xml:space="preserve"> </w:t>
      </w:r>
      <w:r>
        <w:rPr>
          <w:rFonts w:ascii="David" w:hAnsi="David" w:cs="David" w:hint="eastAsia"/>
          <w:rtl/>
        </w:rPr>
        <w:t>ומתקדם</w:t>
      </w:r>
      <w:r>
        <w:rPr>
          <w:rFonts w:ascii="David" w:hAnsi="David" w:cs="David"/>
          <w:rtl/>
        </w:rPr>
        <w:t xml:space="preserve">. </w:t>
      </w:r>
      <w:r>
        <w:rPr>
          <w:rFonts w:ascii="David" w:hAnsi="David" w:cs="David" w:hint="eastAsia"/>
          <w:rtl/>
        </w:rPr>
        <w:t>קהל</w:t>
      </w:r>
      <w:r>
        <w:rPr>
          <w:rFonts w:ascii="David" w:hAnsi="David" w:cs="David"/>
          <w:rtl/>
        </w:rPr>
        <w:t xml:space="preserve"> </w:t>
      </w:r>
      <w:r>
        <w:rPr>
          <w:rFonts w:ascii="David" w:hAnsi="David" w:cs="David" w:hint="eastAsia"/>
          <w:rtl/>
        </w:rPr>
        <w:t>היעד</w:t>
      </w:r>
      <w:r>
        <w:rPr>
          <w:rFonts w:ascii="David" w:hAnsi="David" w:cs="David"/>
          <w:rtl/>
        </w:rPr>
        <w:t xml:space="preserve"> </w:t>
      </w:r>
      <w:r>
        <w:rPr>
          <w:rFonts w:ascii="David" w:hAnsi="David" w:cs="David" w:hint="eastAsia"/>
          <w:rtl/>
        </w:rPr>
        <w:t>העיקרי</w:t>
      </w:r>
      <w:r>
        <w:rPr>
          <w:rFonts w:ascii="David" w:hAnsi="David" w:cs="David"/>
          <w:rtl/>
        </w:rPr>
        <w:t xml:space="preserve"> </w:t>
      </w:r>
      <w:r>
        <w:rPr>
          <w:rFonts w:ascii="David" w:hAnsi="David" w:cs="David" w:hint="eastAsia"/>
          <w:rtl/>
        </w:rPr>
        <w:t>הינו</w:t>
      </w:r>
      <w:r>
        <w:rPr>
          <w:rFonts w:ascii="David" w:hAnsi="David" w:cs="David"/>
          <w:rtl/>
        </w:rPr>
        <w:t xml:space="preserve"> </w:t>
      </w:r>
      <w:r>
        <w:rPr>
          <w:rFonts w:ascii="David" w:hAnsi="David" w:cs="David" w:hint="eastAsia"/>
          <w:rtl/>
        </w:rPr>
        <w:t>חוקרים</w:t>
      </w:r>
      <w:r>
        <w:rPr>
          <w:rFonts w:ascii="David" w:hAnsi="David" w:cs="David"/>
          <w:rtl/>
        </w:rPr>
        <w:t xml:space="preserve">, </w:t>
      </w:r>
      <w:r>
        <w:rPr>
          <w:rFonts w:ascii="David" w:hAnsi="David" w:cs="David" w:hint="eastAsia"/>
          <w:rtl/>
        </w:rPr>
        <w:t>סטודנטים</w:t>
      </w:r>
      <w:r>
        <w:rPr>
          <w:rFonts w:ascii="David" w:hAnsi="David" w:cs="David"/>
          <w:rtl/>
        </w:rPr>
        <w:t xml:space="preserve">, </w:t>
      </w:r>
      <w:r>
        <w:rPr>
          <w:rFonts w:ascii="David" w:hAnsi="David" w:cs="David" w:hint="eastAsia"/>
          <w:rtl/>
        </w:rPr>
        <w:t>בעלי</w:t>
      </w:r>
      <w:r>
        <w:rPr>
          <w:rFonts w:ascii="David" w:hAnsi="David" w:cs="David"/>
          <w:rtl/>
        </w:rPr>
        <w:t xml:space="preserve"> </w:t>
      </w:r>
      <w:r>
        <w:rPr>
          <w:rFonts w:ascii="David" w:hAnsi="David" w:cs="David" w:hint="eastAsia"/>
          <w:rtl/>
        </w:rPr>
        <w:t>מקצוע</w:t>
      </w:r>
      <w:r>
        <w:rPr>
          <w:rFonts w:ascii="David" w:hAnsi="David" w:cs="David"/>
          <w:rtl/>
        </w:rPr>
        <w:t xml:space="preserve">, </w:t>
      </w:r>
      <w:r>
        <w:rPr>
          <w:rFonts w:ascii="David" w:hAnsi="David" w:cs="David" w:hint="eastAsia"/>
          <w:rtl/>
        </w:rPr>
        <w:t>מומחים</w:t>
      </w:r>
      <w:r>
        <w:rPr>
          <w:rFonts w:ascii="David" w:hAnsi="David" w:cs="David"/>
          <w:rtl/>
        </w:rPr>
        <w:t xml:space="preserve"> </w:t>
      </w:r>
      <w:r>
        <w:rPr>
          <w:rFonts w:ascii="David" w:hAnsi="David" w:cs="David" w:hint="eastAsia"/>
          <w:rtl/>
        </w:rPr>
        <w:t>ומקבלי</w:t>
      </w:r>
      <w:r>
        <w:rPr>
          <w:rFonts w:ascii="David" w:hAnsi="David" w:cs="David"/>
          <w:rtl/>
        </w:rPr>
        <w:t xml:space="preserve"> </w:t>
      </w:r>
      <w:r>
        <w:rPr>
          <w:rFonts w:ascii="David" w:hAnsi="David" w:cs="David" w:hint="eastAsia"/>
          <w:rtl/>
        </w:rPr>
        <w:t>החלטות</w:t>
      </w:r>
      <w:r>
        <w:rPr>
          <w:rFonts w:ascii="David" w:hAnsi="David" w:cs="David"/>
          <w:rtl/>
        </w:rPr>
        <w:t xml:space="preserve"> </w:t>
      </w:r>
      <w:r>
        <w:rPr>
          <w:rFonts w:ascii="David" w:hAnsi="David" w:cs="David" w:hint="eastAsia"/>
          <w:rtl/>
        </w:rPr>
        <w:t>במדינות</w:t>
      </w:r>
      <w:r>
        <w:rPr>
          <w:rFonts w:ascii="David" w:hAnsi="David" w:cs="David"/>
          <w:rtl/>
        </w:rPr>
        <w:t xml:space="preserve"> </w:t>
      </w:r>
      <w:r>
        <w:rPr>
          <w:rFonts w:ascii="David" w:hAnsi="David" w:cs="David" w:hint="eastAsia"/>
          <w:rtl/>
        </w:rPr>
        <w:t>מתפתחות</w:t>
      </w:r>
      <w:r>
        <w:rPr>
          <w:rFonts w:ascii="David" w:hAnsi="David" w:cs="David"/>
          <w:rtl/>
        </w:rPr>
        <w:t xml:space="preserve"> </w:t>
      </w:r>
      <w:r>
        <w:rPr>
          <w:rFonts w:ascii="David" w:hAnsi="David" w:cs="David" w:hint="eastAsia"/>
          <w:rtl/>
        </w:rPr>
        <w:t>בתחום</w:t>
      </w:r>
      <w:r>
        <w:rPr>
          <w:rFonts w:ascii="David" w:hAnsi="David" w:cs="David"/>
          <w:rtl/>
        </w:rPr>
        <w:t xml:space="preserve"> </w:t>
      </w:r>
      <w:r>
        <w:rPr>
          <w:rFonts w:ascii="David" w:hAnsi="David" w:cs="David" w:hint="eastAsia"/>
          <w:rtl/>
        </w:rPr>
        <w:t>מדעי</w:t>
      </w:r>
      <w:r>
        <w:rPr>
          <w:rFonts w:ascii="David" w:hAnsi="David" w:cs="David"/>
          <w:rtl/>
        </w:rPr>
        <w:t xml:space="preserve"> </w:t>
      </w:r>
      <w:r>
        <w:rPr>
          <w:rFonts w:ascii="David" w:hAnsi="David" w:cs="David" w:hint="eastAsia"/>
          <w:rtl/>
        </w:rPr>
        <w:t>החקלאות</w:t>
      </w:r>
      <w:r>
        <w:rPr>
          <w:rFonts w:ascii="David" w:hAnsi="David" w:cs="David"/>
          <w:rtl/>
        </w:rPr>
        <w:t xml:space="preserve">. . </w:t>
      </w:r>
      <w:r>
        <w:rPr>
          <w:rFonts w:ascii="David" w:hAnsi="David" w:cs="David" w:hint="eastAsia"/>
          <w:rtl/>
        </w:rPr>
        <w:t>הספק</w:t>
      </w:r>
      <w:r>
        <w:rPr>
          <w:rFonts w:ascii="David" w:hAnsi="David" w:cs="David"/>
          <w:rtl/>
        </w:rPr>
        <w:t xml:space="preserve"> </w:t>
      </w:r>
      <w:r>
        <w:rPr>
          <w:rFonts w:ascii="David" w:hAnsi="David" w:cs="David" w:hint="eastAsia"/>
          <w:rtl/>
        </w:rPr>
        <w:t>נדרש</w:t>
      </w:r>
      <w:r>
        <w:rPr>
          <w:rFonts w:ascii="David" w:hAnsi="David" w:cs="David"/>
          <w:rtl/>
        </w:rPr>
        <w:t xml:space="preserve"> </w:t>
      </w:r>
      <w:r>
        <w:rPr>
          <w:rFonts w:ascii="David" w:hAnsi="David" w:cs="David" w:hint="eastAsia"/>
          <w:rtl/>
        </w:rPr>
        <w:t>לקיים</w:t>
      </w:r>
      <w:r>
        <w:rPr>
          <w:rFonts w:ascii="David" w:hAnsi="David" w:cs="David"/>
          <w:rtl/>
        </w:rPr>
        <w:t xml:space="preserve"> </w:t>
      </w:r>
      <w:r>
        <w:rPr>
          <w:rFonts w:ascii="David" w:hAnsi="David" w:cs="David" w:hint="eastAsia"/>
          <w:rtl/>
        </w:rPr>
        <w:t>קשר</w:t>
      </w:r>
      <w:r>
        <w:rPr>
          <w:rFonts w:ascii="David" w:hAnsi="David" w:cs="David"/>
          <w:rtl/>
        </w:rPr>
        <w:t xml:space="preserve"> </w:t>
      </w:r>
      <w:r>
        <w:rPr>
          <w:rFonts w:ascii="David" w:hAnsi="David" w:cs="David" w:hint="eastAsia"/>
          <w:rtl/>
        </w:rPr>
        <w:t>עם</w:t>
      </w:r>
      <w:r>
        <w:rPr>
          <w:rFonts w:ascii="David" w:hAnsi="David" w:cs="David"/>
          <w:rtl/>
        </w:rPr>
        <w:t xml:space="preserve"> </w:t>
      </w:r>
      <w:r>
        <w:rPr>
          <w:rFonts w:ascii="David" w:hAnsi="David" w:cs="David" w:hint="eastAsia"/>
          <w:rtl/>
        </w:rPr>
        <w:t>ארגונים</w:t>
      </w:r>
      <w:r>
        <w:rPr>
          <w:rFonts w:ascii="David" w:hAnsi="David" w:cs="David"/>
          <w:rtl/>
        </w:rPr>
        <w:t xml:space="preserve"> </w:t>
      </w:r>
      <w:r>
        <w:rPr>
          <w:rFonts w:ascii="David" w:hAnsi="David" w:cs="David" w:hint="eastAsia"/>
          <w:rtl/>
        </w:rPr>
        <w:t>בינלאומיים</w:t>
      </w:r>
      <w:r>
        <w:rPr>
          <w:rFonts w:ascii="David" w:hAnsi="David" w:cs="David"/>
          <w:rtl/>
        </w:rPr>
        <w:t xml:space="preserve">, </w:t>
      </w:r>
      <w:r>
        <w:rPr>
          <w:rFonts w:ascii="David" w:hAnsi="David" w:cs="David" w:hint="eastAsia"/>
          <w:rtl/>
        </w:rPr>
        <w:t>גופים</w:t>
      </w:r>
      <w:r>
        <w:rPr>
          <w:rFonts w:ascii="David" w:hAnsi="David" w:cs="David"/>
          <w:rtl/>
        </w:rPr>
        <w:t xml:space="preserve"> </w:t>
      </w:r>
      <w:r>
        <w:rPr>
          <w:rFonts w:ascii="David" w:hAnsi="David" w:cs="David" w:hint="eastAsia"/>
          <w:rtl/>
        </w:rPr>
        <w:t>מוסדיים</w:t>
      </w:r>
      <w:r>
        <w:rPr>
          <w:rFonts w:ascii="David" w:hAnsi="David" w:cs="David"/>
          <w:rtl/>
        </w:rPr>
        <w:t xml:space="preserve">, </w:t>
      </w:r>
      <w:r>
        <w:rPr>
          <w:rFonts w:ascii="David" w:hAnsi="David" w:cs="David" w:hint="eastAsia"/>
          <w:rtl/>
        </w:rPr>
        <w:t>ארגונים</w:t>
      </w:r>
      <w:r>
        <w:rPr>
          <w:rFonts w:ascii="David" w:hAnsi="David" w:cs="David"/>
          <w:rtl/>
        </w:rPr>
        <w:t xml:space="preserve"> </w:t>
      </w:r>
      <w:r>
        <w:rPr>
          <w:rFonts w:ascii="David" w:hAnsi="David" w:cs="David" w:hint="eastAsia"/>
          <w:rtl/>
        </w:rPr>
        <w:t>מקצועיים</w:t>
      </w:r>
      <w:r>
        <w:rPr>
          <w:rFonts w:ascii="David" w:hAnsi="David" w:cs="David"/>
          <w:rtl/>
        </w:rPr>
        <w:t xml:space="preserve">, </w:t>
      </w:r>
      <w:r>
        <w:rPr>
          <w:rFonts w:ascii="David" w:hAnsi="David" w:cs="David" w:hint="eastAsia"/>
          <w:rtl/>
        </w:rPr>
        <w:t>ארגונים</w:t>
      </w:r>
      <w:r>
        <w:rPr>
          <w:rFonts w:ascii="David" w:hAnsi="David" w:cs="David"/>
          <w:rtl/>
        </w:rPr>
        <w:t xml:space="preserve"> </w:t>
      </w:r>
      <w:r>
        <w:rPr>
          <w:rFonts w:ascii="David" w:hAnsi="David" w:cs="David" w:hint="eastAsia"/>
          <w:rtl/>
        </w:rPr>
        <w:t>לא</w:t>
      </w:r>
      <w:r>
        <w:rPr>
          <w:rFonts w:ascii="David" w:hAnsi="David" w:cs="David"/>
          <w:rtl/>
        </w:rPr>
        <w:t xml:space="preserve"> </w:t>
      </w:r>
      <w:r>
        <w:rPr>
          <w:rFonts w:ascii="David" w:hAnsi="David" w:cs="David" w:hint="eastAsia"/>
          <w:rtl/>
        </w:rPr>
        <w:t>ממשלתיים</w:t>
      </w:r>
      <w:r>
        <w:rPr>
          <w:rFonts w:ascii="David" w:hAnsi="David" w:cs="David"/>
          <w:rtl/>
        </w:rPr>
        <w:t xml:space="preserve"> </w:t>
      </w:r>
      <w:r>
        <w:rPr>
          <w:rFonts w:ascii="David" w:hAnsi="David" w:cs="David" w:hint="eastAsia"/>
          <w:rtl/>
        </w:rPr>
        <w:t>וכן</w:t>
      </w:r>
      <w:r>
        <w:rPr>
          <w:rFonts w:ascii="David" w:hAnsi="David" w:cs="David"/>
          <w:rtl/>
        </w:rPr>
        <w:t xml:space="preserve"> </w:t>
      </w:r>
      <w:r>
        <w:rPr>
          <w:rFonts w:ascii="David" w:hAnsi="David" w:cs="David" w:hint="eastAsia"/>
          <w:rtl/>
        </w:rPr>
        <w:t>הלאה</w:t>
      </w:r>
      <w:r>
        <w:rPr>
          <w:rFonts w:ascii="David" w:hAnsi="David" w:cs="David"/>
          <w:rtl/>
        </w:rPr>
        <w:t xml:space="preserve"> </w:t>
      </w:r>
      <w:r>
        <w:rPr>
          <w:rFonts w:ascii="David" w:hAnsi="David" w:cs="David" w:hint="eastAsia"/>
          <w:rtl/>
        </w:rPr>
        <w:t>הפועלים</w:t>
      </w:r>
      <w:r>
        <w:rPr>
          <w:rFonts w:ascii="David" w:hAnsi="David" w:cs="David"/>
          <w:rtl/>
        </w:rPr>
        <w:t xml:space="preserve"> </w:t>
      </w:r>
      <w:r>
        <w:rPr>
          <w:rFonts w:ascii="David" w:hAnsi="David" w:cs="David" w:hint="eastAsia"/>
          <w:rtl/>
        </w:rPr>
        <w:t>הן</w:t>
      </w:r>
      <w:r>
        <w:rPr>
          <w:rFonts w:ascii="David" w:hAnsi="David" w:cs="David"/>
          <w:rtl/>
        </w:rPr>
        <w:t xml:space="preserve"> </w:t>
      </w:r>
      <w:r>
        <w:rPr>
          <w:rFonts w:ascii="David" w:hAnsi="David" w:cs="David" w:hint="eastAsia"/>
          <w:rtl/>
        </w:rPr>
        <w:t>בנושאים</w:t>
      </w:r>
      <w:r>
        <w:rPr>
          <w:rFonts w:ascii="David" w:hAnsi="David" w:cs="David"/>
          <w:rtl/>
        </w:rPr>
        <w:t xml:space="preserve"> </w:t>
      </w:r>
      <w:r>
        <w:rPr>
          <w:rFonts w:ascii="David" w:hAnsi="David" w:cs="David" w:hint="eastAsia"/>
          <w:rtl/>
        </w:rPr>
        <w:t>הקשורים</w:t>
      </w:r>
      <w:r>
        <w:rPr>
          <w:rFonts w:ascii="David" w:hAnsi="David" w:cs="David"/>
          <w:rtl/>
        </w:rPr>
        <w:t xml:space="preserve"> </w:t>
      </w:r>
      <w:r>
        <w:rPr>
          <w:rFonts w:ascii="David" w:hAnsi="David" w:cs="David" w:hint="eastAsia"/>
          <w:rtl/>
        </w:rPr>
        <w:t>לקורסים</w:t>
      </w:r>
      <w:r>
        <w:rPr>
          <w:rFonts w:ascii="David" w:hAnsi="David" w:cs="David"/>
          <w:rtl/>
        </w:rPr>
        <w:t xml:space="preserve"> </w:t>
      </w:r>
      <w:r>
        <w:rPr>
          <w:rFonts w:ascii="David" w:hAnsi="David" w:cs="David" w:hint="eastAsia"/>
          <w:rtl/>
        </w:rPr>
        <w:t>שיבוצעו</w:t>
      </w:r>
      <w:r>
        <w:rPr>
          <w:rFonts w:ascii="David" w:hAnsi="David" w:cs="David"/>
          <w:rtl/>
        </w:rPr>
        <w:t xml:space="preserve"> </w:t>
      </w:r>
      <w:r>
        <w:rPr>
          <w:rFonts w:ascii="David" w:hAnsi="David" w:cs="David" w:hint="eastAsia"/>
          <w:rtl/>
        </w:rPr>
        <w:t>על</w:t>
      </w:r>
      <w:r>
        <w:rPr>
          <w:rFonts w:ascii="David" w:hAnsi="David" w:cs="David"/>
          <w:rtl/>
        </w:rPr>
        <w:t xml:space="preserve"> </w:t>
      </w:r>
      <w:r>
        <w:rPr>
          <w:rFonts w:ascii="David" w:hAnsi="David" w:cs="David" w:hint="eastAsia"/>
          <w:rtl/>
        </w:rPr>
        <w:t>ידי</w:t>
      </w:r>
      <w:r>
        <w:rPr>
          <w:rFonts w:ascii="David" w:hAnsi="David" w:cs="David"/>
          <w:rtl/>
        </w:rPr>
        <w:t xml:space="preserve"> </w:t>
      </w:r>
      <w:r>
        <w:rPr>
          <w:rFonts w:ascii="David" w:hAnsi="David" w:cs="David" w:hint="eastAsia"/>
          <w:rtl/>
        </w:rPr>
        <w:t>הספק</w:t>
      </w:r>
      <w:r>
        <w:rPr>
          <w:rFonts w:ascii="David" w:hAnsi="David" w:cs="David"/>
          <w:rtl/>
        </w:rPr>
        <w:t xml:space="preserve"> </w:t>
      </w:r>
      <w:r>
        <w:rPr>
          <w:rFonts w:ascii="David" w:hAnsi="David" w:cs="David" w:hint="eastAsia"/>
          <w:rtl/>
        </w:rPr>
        <w:t>והן</w:t>
      </w:r>
      <w:r>
        <w:rPr>
          <w:rFonts w:ascii="David" w:hAnsi="David" w:cs="David"/>
          <w:rtl/>
        </w:rPr>
        <w:t xml:space="preserve"> </w:t>
      </w:r>
      <w:r>
        <w:rPr>
          <w:rFonts w:ascii="David" w:hAnsi="David" w:cs="David" w:hint="eastAsia"/>
          <w:rtl/>
        </w:rPr>
        <w:t>במדינות</w:t>
      </w:r>
      <w:r>
        <w:rPr>
          <w:rFonts w:ascii="David" w:hAnsi="David" w:cs="David"/>
          <w:rtl/>
        </w:rPr>
        <w:t xml:space="preserve"> </w:t>
      </w:r>
      <w:r>
        <w:rPr>
          <w:rFonts w:ascii="David" w:hAnsi="David" w:cs="David" w:hint="eastAsia"/>
          <w:rtl/>
        </w:rPr>
        <w:t>מהן</w:t>
      </w:r>
      <w:r>
        <w:rPr>
          <w:rFonts w:ascii="David" w:hAnsi="David" w:cs="David"/>
          <w:rtl/>
        </w:rPr>
        <w:t xml:space="preserve"> </w:t>
      </w:r>
      <w:r>
        <w:rPr>
          <w:rFonts w:ascii="David" w:hAnsi="David" w:cs="David" w:hint="eastAsia"/>
          <w:rtl/>
        </w:rPr>
        <w:t>המשתלמים</w:t>
      </w:r>
      <w:r>
        <w:rPr>
          <w:rFonts w:ascii="David" w:hAnsi="David" w:cs="David"/>
          <w:rtl/>
        </w:rPr>
        <w:t xml:space="preserve"> </w:t>
      </w:r>
      <w:r>
        <w:rPr>
          <w:rFonts w:ascii="David" w:hAnsi="David" w:cs="David" w:hint="eastAsia"/>
          <w:rtl/>
        </w:rPr>
        <w:t>מגיעים</w:t>
      </w:r>
      <w:r>
        <w:rPr>
          <w:rFonts w:ascii="David" w:hAnsi="David" w:cs="David"/>
          <w:rtl/>
        </w:rPr>
        <w:t xml:space="preserve"> (על </w:t>
      </w:r>
      <w:r>
        <w:rPr>
          <w:rFonts w:ascii="David" w:hAnsi="David" w:cs="David" w:hint="eastAsia"/>
          <w:rtl/>
        </w:rPr>
        <w:t>מנת</w:t>
      </w:r>
      <w:r>
        <w:rPr>
          <w:rFonts w:ascii="David" w:hAnsi="David" w:cs="David"/>
          <w:rtl/>
        </w:rPr>
        <w:t xml:space="preserve"> </w:t>
      </w:r>
      <w:r>
        <w:rPr>
          <w:rFonts w:ascii="David" w:hAnsi="David" w:cs="David" w:hint="eastAsia"/>
          <w:rtl/>
        </w:rPr>
        <w:t>להתאים</w:t>
      </w:r>
      <w:r>
        <w:rPr>
          <w:rFonts w:ascii="David" w:hAnsi="David" w:cs="David"/>
          <w:rtl/>
        </w:rPr>
        <w:t xml:space="preserve"> </w:t>
      </w:r>
      <w:r>
        <w:rPr>
          <w:rFonts w:ascii="David" w:hAnsi="David" w:cs="David" w:hint="eastAsia"/>
          <w:rtl/>
        </w:rPr>
        <w:t>את</w:t>
      </w:r>
      <w:r>
        <w:rPr>
          <w:rFonts w:ascii="David" w:hAnsi="David" w:cs="David"/>
          <w:rtl/>
        </w:rPr>
        <w:t xml:space="preserve"> </w:t>
      </w:r>
      <w:r>
        <w:rPr>
          <w:rFonts w:ascii="David" w:hAnsi="David" w:cs="David" w:hint="eastAsia"/>
          <w:rtl/>
        </w:rPr>
        <w:t>התכנים</w:t>
      </w:r>
      <w:r>
        <w:rPr>
          <w:rFonts w:ascii="David" w:hAnsi="David" w:cs="David"/>
          <w:rtl/>
        </w:rPr>
        <w:t xml:space="preserve"> </w:t>
      </w:r>
      <w:r>
        <w:rPr>
          <w:rFonts w:ascii="David" w:hAnsi="David" w:cs="David" w:hint="eastAsia"/>
          <w:rtl/>
        </w:rPr>
        <w:t>בצורה</w:t>
      </w:r>
      <w:r>
        <w:rPr>
          <w:rFonts w:ascii="David" w:hAnsi="David" w:cs="David"/>
          <w:rtl/>
        </w:rPr>
        <w:t xml:space="preserve"> </w:t>
      </w:r>
      <w:r>
        <w:rPr>
          <w:rFonts w:ascii="David" w:hAnsi="David" w:cs="David" w:hint="eastAsia"/>
          <w:rtl/>
        </w:rPr>
        <w:t>מיטבית</w:t>
      </w:r>
      <w:r>
        <w:rPr>
          <w:rFonts w:ascii="David" w:hAnsi="David" w:cs="David"/>
          <w:rtl/>
        </w:rPr>
        <w:t xml:space="preserve"> </w:t>
      </w:r>
      <w:r>
        <w:rPr>
          <w:rFonts w:ascii="David" w:hAnsi="David" w:cs="David" w:hint="eastAsia"/>
          <w:rtl/>
        </w:rPr>
        <w:t>לצרכים</w:t>
      </w:r>
      <w:r>
        <w:rPr>
          <w:rFonts w:ascii="David" w:hAnsi="David" w:cs="David"/>
          <w:rtl/>
        </w:rPr>
        <w:t xml:space="preserve"> </w:t>
      </w:r>
      <w:r>
        <w:rPr>
          <w:rFonts w:ascii="David" w:hAnsi="David" w:cs="David" w:hint="eastAsia"/>
          <w:rtl/>
        </w:rPr>
        <w:t>בכל</w:t>
      </w:r>
      <w:r>
        <w:rPr>
          <w:rFonts w:ascii="David" w:hAnsi="David" w:cs="David"/>
          <w:rtl/>
        </w:rPr>
        <w:t xml:space="preserve"> </w:t>
      </w:r>
      <w:r>
        <w:rPr>
          <w:rFonts w:ascii="David" w:hAnsi="David" w:cs="David" w:hint="eastAsia"/>
          <w:rtl/>
        </w:rPr>
        <w:t>מדינה</w:t>
      </w:r>
      <w:r>
        <w:rPr>
          <w:rFonts w:ascii="David" w:hAnsi="David" w:cs="David"/>
          <w:rtl/>
        </w:rPr>
        <w:t xml:space="preserve">). </w:t>
      </w:r>
      <w:r>
        <w:rPr>
          <w:rFonts w:ascii="David" w:hAnsi="David" w:cs="David" w:hint="eastAsia"/>
          <w:rtl/>
        </w:rPr>
        <w:t>הספק</w:t>
      </w:r>
      <w:r>
        <w:rPr>
          <w:rFonts w:ascii="David" w:hAnsi="David" w:cs="David"/>
          <w:rtl/>
        </w:rPr>
        <w:t xml:space="preserve"> </w:t>
      </w:r>
      <w:r>
        <w:rPr>
          <w:rFonts w:ascii="David" w:hAnsi="David" w:cs="David" w:hint="eastAsia"/>
          <w:rtl/>
        </w:rPr>
        <w:t>יקצה</w:t>
      </w:r>
      <w:r>
        <w:rPr>
          <w:rFonts w:ascii="David" w:hAnsi="David" w:cs="David"/>
          <w:rtl/>
        </w:rPr>
        <w:t xml:space="preserve"> </w:t>
      </w:r>
      <w:r>
        <w:rPr>
          <w:rFonts w:ascii="David" w:hAnsi="David" w:cs="David" w:hint="eastAsia"/>
          <w:rtl/>
        </w:rPr>
        <w:t>תשתית</w:t>
      </w:r>
      <w:r>
        <w:rPr>
          <w:rFonts w:ascii="David" w:hAnsi="David" w:cs="David"/>
          <w:rtl/>
        </w:rPr>
        <w:t xml:space="preserve"> </w:t>
      </w:r>
      <w:r>
        <w:rPr>
          <w:rFonts w:ascii="David" w:hAnsi="David" w:cs="David" w:hint="eastAsia"/>
          <w:rtl/>
        </w:rPr>
        <w:t>מתקדמת</w:t>
      </w:r>
      <w:r>
        <w:rPr>
          <w:rFonts w:ascii="David" w:hAnsi="David" w:cs="David"/>
          <w:rtl/>
        </w:rPr>
        <w:t xml:space="preserve"> </w:t>
      </w:r>
      <w:r>
        <w:rPr>
          <w:rFonts w:ascii="David" w:hAnsi="David" w:cs="David" w:hint="eastAsia"/>
          <w:rtl/>
        </w:rPr>
        <w:t>של</w:t>
      </w:r>
      <w:r>
        <w:rPr>
          <w:rFonts w:ascii="David" w:hAnsi="David" w:cs="David"/>
          <w:rtl/>
        </w:rPr>
        <w:t xml:space="preserve"> </w:t>
      </w:r>
      <w:r>
        <w:rPr>
          <w:rFonts w:ascii="David" w:hAnsi="David" w:cs="David" w:hint="eastAsia"/>
          <w:rtl/>
        </w:rPr>
        <w:t>הוראה</w:t>
      </w:r>
      <w:r>
        <w:rPr>
          <w:rFonts w:ascii="David" w:hAnsi="David" w:cs="David"/>
          <w:rtl/>
        </w:rPr>
        <w:t xml:space="preserve"> </w:t>
      </w:r>
      <w:r>
        <w:rPr>
          <w:rFonts w:ascii="David" w:hAnsi="David" w:cs="David" w:hint="eastAsia"/>
          <w:rtl/>
        </w:rPr>
        <w:t>ומחקר</w:t>
      </w:r>
      <w:r>
        <w:rPr>
          <w:rFonts w:ascii="David" w:hAnsi="David" w:cs="David"/>
          <w:rtl/>
        </w:rPr>
        <w:t xml:space="preserve"> </w:t>
      </w:r>
      <w:r>
        <w:rPr>
          <w:rFonts w:ascii="David" w:hAnsi="David" w:cs="David" w:hint="eastAsia"/>
          <w:rtl/>
        </w:rPr>
        <w:t>בתחומים</w:t>
      </w:r>
      <w:r>
        <w:rPr>
          <w:rFonts w:ascii="David" w:hAnsi="David" w:cs="David"/>
          <w:rtl/>
        </w:rPr>
        <w:t xml:space="preserve"> </w:t>
      </w:r>
      <w:r>
        <w:rPr>
          <w:rFonts w:ascii="David" w:hAnsi="David" w:cs="David" w:hint="eastAsia"/>
          <w:rtl/>
        </w:rPr>
        <w:t>הנ</w:t>
      </w:r>
      <w:r>
        <w:rPr>
          <w:rFonts w:ascii="David" w:hAnsi="David" w:cs="David"/>
          <w:rtl/>
        </w:rPr>
        <w:t xml:space="preserve">"ל (כולל </w:t>
      </w:r>
      <w:r>
        <w:rPr>
          <w:rFonts w:ascii="David" w:hAnsi="David" w:cs="David" w:hint="eastAsia"/>
          <w:rtl/>
        </w:rPr>
        <w:t>מעבדות</w:t>
      </w:r>
      <w:r>
        <w:rPr>
          <w:rFonts w:ascii="David" w:hAnsi="David" w:cs="David"/>
          <w:rtl/>
        </w:rPr>
        <w:t xml:space="preserve"> , </w:t>
      </w:r>
      <w:r>
        <w:rPr>
          <w:rFonts w:ascii="David" w:hAnsi="David" w:cs="David" w:hint="eastAsia"/>
          <w:rtl/>
        </w:rPr>
        <w:t>צוות</w:t>
      </w:r>
      <w:r>
        <w:rPr>
          <w:rFonts w:ascii="David" w:hAnsi="David" w:cs="David"/>
          <w:rtl/>
        </w:rPr>
        <w:t xml:space="preserve"> </w:t>
      </w:r>
      <w:r>
        <w:rPr>
          <w:rFonts w:ascii="David" w:hAnsi="David" w:cs="David" w:hint="eastAsia"/>
          <w:rtl/>
        </w:rPr>
        <w:t>מנחה</w:t>
      </w:r>
      <w:r>
        <w:rPr>
          <w:rFonts w:ascii="David" w:hAnsi="David" w:cs="David"/>
          <w:rtl/>
        </w:rPr>
        <w:t xml:space="preserve">, </w:t>
      </w:r>
      <w:r>
        <w:rPr>
          <w:rFonts w:ascii="David" w:hAnsi="David" w:cs="David" w:hint="eastAsia"/>
          <w:rtl/>
        </w:rPr>
        <w:t>כיתות</w:t>
      </w:r>
      <w:r>
        <w:rPr>
          <w:rFonts w:ascii="David" w:hAnsi="David" w:cs="David"/>
          <w:rtl/>
        </w:rPr>
        <w:t xml:space="preserve"> </w:t>
      </w:r>
      <w:r>
        <w:rPr>
          <w:rFonts w:ascii="David" w:hAnsi="David" w:cs="David" w:hint="eastAsia"/>
          <w:rtl/>
        </w:rPr>
        <w:t>לימוד</w:t>
      </w:r>
      <w:r>
        <w:rPr>
          <w:rFonts w:ascii="David" w:hAnsi="David" w:cs="David"/>
          <w:rtl/>
        </w:rPr>
        <w:t xml:space="preserve">, </w:t>
      </w:r>
      <w:r>
        <w:rPr>
          <w:rFonts w:ascii="David" w:hAnsi="David" w:cs="David" w:hint="eastAsia"/>
          <w:rtl/>
        </w:rPr>
        <w:t>כיתת</w:t>
      </w:r>
      <w:r>
        <w:rPr>
          <w:rFonts w:ascii="David" w:hAnsi="David" w:cs="David"/>
          <w:rtl/>
        </w:rPr>
        <w:t xml:space="preserve"> </w:t>
      </w:r>
      <w:r>
        <w:rPr>
          <w:rFonts w:ascii="David" w:hAnsi="David" w:cs="David" w:hint="eastAsia"/>
          <w:rtl/>
        </w:rPr>
        <w:t>מחשבים</w:t>
      </w:r>
      <w:r>
        <w:rPr>
          <w:rFonts w:ascii="David" w:hAnsi="David" w:cs="David"/>
          <w:rtl/>
        </w:rPr>
        <w:t xml:space="preserve">, </w:t>
      </w:r>
      <w:r>
        <w:rPr>
          <w:rFonts w:ascii="David" w:hAnsi="David" w:cs="David" w:hint="eastAsia"/>
          <w:rtl/>
        </w:rPr>
        <w:t>ספרייה</w:t>
      </w:r>
      <w:r>
        <w:rPr>
          <w:rFonts w:ascii="David" w:hAnsi="David" w:cs="David"/>
          <w:rtl/>
        </w:rPr>
        <w:t xml:space="preserve"> </w:t>
      </w:r>
      <w:r>
        <w:rPr>
          <w:rFonts w:ascii="David" w:hAnsi="David" w:cs="David" w:hint="eastAsia"/>
          <w:rtl/>
        </w:rPr>
        <w:t>מקצועית</w:t>
      </w:r>
      <w:r>
        <w:rPr>
          <w:rFonts w:ascii="David" w:hAnsi="David" w:cs="David"/>
          <w:rtl/>
        </w:rPr>
        <w:t xml:space="preserve">). </w:t>
      </w:r>
      <w:r>
        <w:rPr>
          <w:rFonts w:ascii="David" w:hAnsi="David" w:cs="David" w:hint="eastAsia"/>
          <w:rtl/>
        </w:rPr>
        <w:t>להלן</w:t>
      </w:r>
      <w:r>
        <w:rPr>
          <w:rFonts w:ascii="David" w:hAnsi="David" w:cs="David"/>
          <w:rtl/>
        </w:rPr>
        <w:t xml:space="preserve"> </w:t>
      </w:r>
      <w:r>
        <w:rPr>
          <w:rFonts w:ascii="David" w:hAnsi="David" w:cs="David" w:hint="eastAsia"/>
          <w:rtl/>
        </w:rPr>
        <w:t>מספר</w:t>
      </w:r>
      <w:r>
        <w:rPr>
          <w:rFonts w:ascii="David" w:hAnsi="David" w:cs="David"/>
          <w:rtl/>
        </w:rPr>
        <w:t xml:space="preserve"> </w:t>
      </w:r>
      <w:r>
        <w:rPr>
          <w:rFonts w:ascii="David" w:hAnsi="David" w:cs="David" w:hint="eastAsia"/>
          <w:rtl/>
        </w:rPr>
        <w:t>דוגמאות</w:t>
      </w:r>
      <w:r>
        <w:rPr>
          <w:rFonts w:ascii="David" w:hAnsi="David" w:cs="David"/>
          <w:rtl/>
        </w:rPr>
        <w:t xml:space="preserve"> </w:t>
      </w:r>
      <w:r>
        <w:rPr>
          <w:rFonts w:ascii="David" w:hAnsi="David" w:cs="David" w:hint="eastAsia"/>
          <w:rtl/>
        </w:rPr>
        <w:t>לקורסים</w:t>
      </w:r>
      <w:r>
        <w:rPr>
          <w:rFonts w:ascii="David" w:hAnsi="David" w:cs="David"/>
          <w:rtl/>
        </w:rPr>
        <w:t xml:space="preserve"> </w:t>
      </w:r>
      <w:r>
        <w:rPr>
          <w:rFonts w:ascii="David" w:hAnsi="David" w:cs="David" w:hint="eastAsia"/>
          <w:rtl/>
        </w:rPr>
        <w:t>נדרשים</w:t>
      </w:r>
      <w:r>
        <w:rPr>
          <w:rFonts w:ascii="David" w:hAnsi="David" w:cs="David"/>
          <w:rtl/>
        </w:rPr>
        <w:t xml:space="preserve">: </w:t>
      </w:r>
      <w:r>
        <w:rPr>
          <w:rFonts w:ascii="David" w:hAnsi="David" w:cs="David" w:hint="eastAsia"/>
          <w:rtl/>
        </w:rPr>
        <w:t>חקלאות</w:t>
      </w:r>
      <w:r>
        <w:rPr>
          <w:rFonts w:ascii="David" w:hAnsi="David" w:cs="David"/>
          <w:rtl/>
        </w:rPr>
        <w:t xml:space="preserve"> </w:t>
      </w:r>
      <w:r>
        <w:rPr>
          <w:rFonts w:ascii="David" w:hAnsi="David" w:cs="David" w:hint="eastAsia"/>
          <w:rtl/>
        </w:rPr>
        <w:t>באזורים</w:t>
      </w:r>
      <w:r>
        <w:rPr>
          <w:rFonts w:ascii="David" w:hAnsi="David" w:cs="David"/>
          <w:rtl/>
        </w:rPr>
        <w:t xml:space="preserve"> </w:t>
      </w:r>
      <w:r>
        <w:rPr>
          <w:rFonts w:ascii="David" w:hAnsi="David" w:cs="David" w:hint="eastAsia"/>
          <w:rtl/>
        </w:rPr>
        <w:t>מדבריים</w:t>
      </w:r>
      <w:r>
        <w:rPr>
          <w:rFonts w:ascii="David" w:hAnsi="David" w:cs="David"/>
          <w:rtl/>
        </w:rPr>
        <w:t xml:space="preserve"> </w:t>
      </w:r>
      <w:r>
        <w:rPr>
          <w:rFonts w:ascii="David" w:hAnsi="David" w:cs="David" w:hint="eastAsia"/>
          <w:rtl/>
        </w:rPr>
        <w:t>צחיחים</w:t>
      </w:r>
      <w:r>
        <w:rPr>
          <w:rFonts w:ascii="David" w:hAnsi="David" w:cs="David"/>
          <w:rtl/>
        </w:rPr>
        <w:t xml:space="preserve">, </w:t>
      </w:r>
      <w:r>
        <w:rPr>
          <w:rFonts w:ascii="David" w:hAnsi="David" w:cs="David" w:hint="eastAsia"/>
          <w:rtl/>
        </w:rPr>
        <w:t>מדבור</w:t>
      </w:r>
      <w:r>
        <w:rPr>
          <w:rFonts w:ascii="David" w:hAnsi="David" w:cs="David"/>
          <w:rtl/>
        </w:rPr>
        <w:t xml:space="preserve">, </w:t>
      </w:r>
      <w:r>
        <w:rPr>
          <w:rFonts w:ascii="David" w:hAnsi="David" w:cs="David" w:hint="eastAsia"/>
          <w:rtl/>
        </w:rPr>
        <w:t>טכנולוגיות</w:t>
      </w:r>
      <w:r>
        <w:rPr>
          <w:rFonts w:ascii="David" w:hAnsi="David" w:cs="David"/>
          <w:rtl/>
        </w:rPr>
        <w:t xml:space="preserve"> </w:t>
      </w:r>
      <w:r>
        <w:rPr>
          <w:rFonts w:ascii="David" w:hAnsi="David" w:cs="David" w:hint="eastAsia"/>
          <w:rtl/>
        </w:rPr>
        <w:t>בחקלאות</w:t>
      </w:r>
      <w:r>
        <w:rPr>
          <w:rFonts w:ascii="David" w:hAnsi="David" w:cs="David"/>
          <w:rtl/>
        </w:rPr>
        <w:t xml:space="preserve">, </w:t>
      </w:r>
      <w:r>
        <w:rPr>
          <w:rFonts w:ascii="David" w:hAnsi="David" w:cs="David" w:hint="eastAsia"/>
          <w:rtl/>
        </w:rPr>
        <w:t>בטיחות</w:t>
      </w:r>
      <w:r>
        <w:rPr>
          <w:rFonts w:ascii="David" w:hAnsi="David" w:cs="David"/>
          <w:rtl/>
        </w:rPr>
        <w:t xml:space="preserve"> </w:t>
      </w:r>
      <w:r>
        <w:rPr>
          <w:rFonts w:ascii="David" w:hAnsi="David" w:cs="David" w:hint="eastAsia"/>
          <w:rtl/>
        </w:rPr>
        <w:t>מזון</w:t>
      </w:r>
      <w:r>
        <w:rPr>
          <w:rFonts w:ascii="David" w:hAnsi="David" w:cs="David"/>
          <w:rtl/>
        </w:rPr>
        <w:t xml:space="preserve"> </w:t>
      </w:r>
      <w:r>
        <w:rPr>
          <w:rFonts w:ascii="David" w:hAnsi="David" w:cs="David" w:hint="eastAsia"/>
          <w:rtl/>
        </w:rPr>
        <w:t>וביטחון</w:t>
      </w:r>
      <w:r>
        <w:rPr>
          <w:rFonts w:ascii="David" w:hAnsi="David" w:cs="David"/>
          <w:rtl/>
        </w:rPr>
        <w:t xml:space="preserve"> </w:t>
      </w:r>
      <w:r>
        <w:rPr>
          <w:rFonts w:ascii="David" w:hAnsi="David" w:cs="David" w:hint="eastAsia"/>
          <w:rtl/>
        </w:rPr>
        <w:t>במזון</w:t>
      </w:r>
      <w:r>
        <w:rPr>
          <w:rFonts w:ascii="David" w:hAnsi="David" w:cs="David"/>
          <w:rtl/>
        </w:rPr>
        <w:t xml:space="preserve">, </w:t>
      </w:r>
      <w:r>
        <w:rPr>
          <w:rFonts w:ascii="David" w:hAnsi="David" w:cs="David" w:hint="eastAsia"/>
          <w:rtl/>
        </w:rPr>
        <w:t>השבחת</w:t>
      </w:r>
      <w:r>
        <w:rPr>
          <w:rFonts w:ascii="David" w:hAnsi="David" w:cs="David"/>
          <w:rtl/>
        </w:rPr>
        <w:t xml:space="preserve"> </w:t>
      </w:r>
      <w:r>
        <w:rPr>
          <w:rFonts w:ascii="David" w:hAnsi="David" w:cs="David" w:hint="eastAsia"/>
          <w:rtl/>
        </w:rPr>
        <w:t>חקלאות</w:t>
      </w:r>
      <w:r>
        <w:rPr>
          <w:rFonts w:ascii="David" w:hAnsi="David" w:cs="David"/>
          <w:rtl/>
        </w:rPr>
        <w:t xml:space="preserve"> </w:t>
      </w:r>
      <w:r>
        <w:rPr>
          <w:rFonts w:ascii="David" w:hAnsi="David" w:cs="David" w:hint="eastAsia"/>
          <w:rtl/>
        </w:rPr>
        <w:t>מים</w:t>
      </w:r>
      <w:r>
        <w:rPr>
          <w:rFonts w:ascii="David" w:hAnsi="David" w:cs="David"/>
          <w:rtl/>
        </w:rPr>
        <w:t xml:space="preserve"> </w:t>
      </w:r>
      <w:r>
        <w:rPr>
          <w:rFonts w:ascii="David" w:hAnsi="David" w:cs="David" w:hint="eastAsia"/>
          <w:rtl/>
        </w:rPr>
        <w:t>מליחים</w:t>
      </w:r>
      <w:r>
        <w:rPr>
          <w:rFonts w:ascii="David" w:hAnsi="David" w:cs="David"/>
          <w:rtl/>
        </w:rPr>
        <w:t xml:space="preserve">, </w:t>
      </w:r>
      <w:r>
        <w:rPr>
          <w:rFonts w:ascii="David" w:hAnsi="David" w:cs="David" w:hint="eastAsia"/>
          <w:rtl/>
        </w:rPr>
        <w:t>ניהול</w:t>
      </w:r>
      <w:r>
        <w:rPr>
          <w:rFonts w:ascii="David" w:hAnsi="David" w:cs="David"/>
          <w:rtl/>
        </w:rPr>
        <w:t xml:space="preserve"> </w:t>
      </w:r>
      <w:r>
        <w:rPr>
          <w:rFonts w:ascii="David" w:hAnsi="David" w:cs="David" w:hint="eastAsia"/>
          <w:rtl/>
        </w:rPr>
        <w:t>משאבי</w:t>
      </w:r>
      <w:r>
        <w:rPr>
          <w:rFonts w:ascii="David" w:hAnsi="David" w:cs="David"/>
          <w:rtl/>
        </w:rPr>
        <w:t xml:space="preserve"> </w:t>
      </w:r>
      <w:r>
        <w:rPr>
          <w:rFonts w:ascii="David" w:hAnsi="David" w:cs="David" w:hint="eastAsia"/>
          <w:rtl/>
        </w:rPr>
        <w:t>מים</w:t>
      </w:r>
      <w:r>
        <w:rPr>
          <w:rFonts w:ascii="David" w:hAnsi="David" w:cs="David"/>
          <w:rtl/>
        </w:rPr>
        <w:t xml:space="preserve">, </w:t>
      </w:r>
      <w:r>
        <w:rPr>
          <w:rFonts w:ascii="David" w:hAnsi="David" w:cs="David" w:hint="eastAsia"/>
          <w:rtl/>
        </w:rPr>
        <w:t>ניהול</w:t>
      </w:r>
      <w:r>
        <w:rPr>
          <w:rFonts w:ascii="David" w:hAnsi="David" w:cs="David"/>
          <w:rtl/>
        </w:rPr>
        <w:t xml:space="preserve"> </w:t>
      </w:r>
      <w:r>
        <w:rPr>
          <w:rFonts w:ascii="David" w:hAnsi="David" w:cs="David" w:hint="eastAsia"/>
          <w:rtl/>
        </w:rPr>
        <w:t>מדגה</w:t>
      </w:r>
      <w:r>
        <w:rPr>
          <w:rFonts w:ascii="David" w:hAnsi="David" w:cs="David"/>
          <w:rtl/>
        </w:rPr>
        <w:t xml:space="preserve">, </w:t>
      </w:r>
      <w:r>
        <w:rPr>
          <w:rFonts w:ascii="David" w:hAnsi="David" w:cs="David" w:hint="eastAsia"/>
          <w:rtl/>
        </w:rPr>
        <w:t>קואופרטיבים</w:t>
      </w:r>
      <w:r>
        <w:rPr>
          <w:rFonts w:ascii="David" w:hAnsi="David" w:cs="David"/>
          <w:rtl/>
        </w:rPr>
        <w:t xml:space="preserve"> </w:t>
      </w:r>
      <w:r>
        <w:rPr>
          <w:rFonts w:ascii="David" w:hAnsi="David" w:cs="David" w:hint="eastAsia"/>
          <w:rtl/>
        </w:rPr>
        <w:t>וחדשנות</w:t>
      </w:r>
      <w:r>
        <w:rPr>
          <w:rFonts w:ascii="David" w:hAnsi="David" w:cs="David"/>
          <w:rtl/>
        </w:rPr>
        <w:t xml:space="preserve"> </w:t>
      </w:r>
      <w:r>
        <w:rPr>
          <w:rFonts w:ascii="David" w:hAnsi="David" w:cs="David" w:hint="eastAsia"/>
          <w:rtl/>
        </w:rPr>
        <w:t>חקלאות</w:t>
      </w:r>
      <w:r>
        <w:rPr>
          <w:rFonts w:ascii="David" w:hAnsi="David" w:cs="David"/>
          <w:rtl/>
        </w:rPr>
        <w:t>.</w:t>
      </w:r>
    </w:p>
    <w:p w:rsidR="004A345E" w:rsidRDefault="004C1369">
      <w:pPr>
        <w:tabs>
          <w:tab w:val="left" w:pos="282"/>
        </w:tabs>
        <w:spacing w:after="240"/>
        <w:ind w:left="282"/>
        <w:jc w:val="center"/>
        <w:rPr>
          <w:rFonts w:ascii="David" w:hAnsi="David" w:cs="David"/>
          <w:b/>
          <w:bCs/>
        </w:rPr>
      </w:pPr>
      <w:r w:rsidRPr="00A771E6">
        <w:rPr>
          <w:rFonts w:ascii="David" w:hAnsi="David" w:cs="David" w:hint="cs"/>
          <w:b/>
          <w:bCs/>
          <w:rtl/>
        </w:rPr>
        <w:t>להלן: "קורסים בתחומי מדעי החקלאות"</w:t>
      </w:r>
    </w:p>
    <w:p w:rsidR="004A345E" w:rsidRDefault="004C1369" w:rsidP="004A345E">
      <w:pPr>
        <w:pStyle w:val="ae"/>
        <w:numPr>
          <w:ilvl w:val="1"/>
          <w:numId w:val="33"/>
        </w:numPr>
        <w:spacing w:after="120"/>
        <w:rPr>
          <w:rFonts w:ascii="David" w:hAnsi="David" w:cs="David"/>
        </w:rPr>
      </w:pPr>
      <w:r w:rsidRPr="00A771E6">
        <w:rPr>
          <w:rFonts w:ascii="David" w:hAnsi="David" w:cs="David" w:hint="cs"/>
          <w:u w:val="single"/>
          <w:rtl/>
        </w:rPr>
        <w:t>תחום מדעי הסביבה</w:t>
      </w:r>
      <w:r w:rsidRPr="00A771E6">
        <w:rPr>
          <w:rFonts w:ascii="David" w:hAnsi="David" w:cs="David" w:hint="cs"/>
          <w:rtl/>
        </w:rPr>
        <w:t>: הספק נדרש ליכולת לפתח, לנהל ולקיים עבור מש"ב קורסים בתחום מדעי הסביבה כמפורט להלן. מטרת הקורסים להקנות כלים מתודולוגיים ומעשיים לקיום מחקר בסיסי ומתקדם. קהל היעד העיקרי הינו חוקרים, סטודנטים, בעלי מקצוע, מומחים ומקבלי החלטות במדינות</w:t>
      </w:r>
      <w:r>
        <w:rPr>
          <w:rFonts w:ascii="David" w:hAnsi="David" w:cs="David" w:hint="cs"/>
          <w:rtl/>
        </w:rPr>
        <w:t xml:space="preserve"> מתפתחות</w:t>
      </w:r>
      <w:r w:rsidRPr="00A771E6">
        <w:rPr>
          <w:rFonts w:ascii="David" w:hAnsi="David" w:cs="David" w:hint="cs"/>
          <w:rtl/>
        </w:rPr>
        <w:t xml:space="preserve"> בתחום מדעי הסביבה. . הספק נדרש לקיים קשר עם ארגונים בינלאומיים, גופים מוסדיים, ארגונים מקצועיים, ארגונים לא ממשלתיים וכן הלאה הפועלים הן בנושאים הקשורים לקורסים שיבוצעו על ידי הספק והן במדינות מהן המשתלמים מגיעים</w:t>
      </w:r>
      <w:r>
        <w:rPr>
          <w:rFonts w:ascii="David" w:hAnsi="David" w:cs="David" w:hint="cs"/>
          <w:rtl/>
        </w:rPr>
        <w:t xml:space="preserve"> (על מנת להתאים את התכנים בצורה מיטבית לצרכים בכל מדינה)</w:t>
      </w:r>
      <w:r w:rsidRPr="00A771E6">
        <w:rPr>
          <w:rFonts w:ascii="David" w:hAnsi="David" w:cs="David" w:hint="cs"/>
          <w:rtl/>
        </w:rPr>
        <w:t xml:space="preserve">. הספק יקצה תשתית מתקדמת של הוראה ומחקר בתחומים הנ"ל (כולל מעבדות, צוות מנחה, כיתות לימוד, </w:t>
      </w:r>
      <w:r>
        <w:rPr>
          <w:rFonts w:ascii="David" w:hAnsi="David" w:cs="David" w:hint="cs"/>
          <w:rtl/>
        </w:rPr>
        <w:t>כיתת מחשבים ו</w:t>
      </w:r>
      <w:r w:rsidRPr="00A771E6">
        <w:rPr>
          <w:rFonts w:ascii="David" w:hAnsi="David" w:cs="David" w:hint="cs"/>
          <w:rtl/>
        </w:rPr>
        <w:t xml:space="preserve">ספרייה מקצועית). להלן מספר דוגמאות לקורסים </w:t>
      </w:r>
      <w:r>
        <w:rPr>
          <w:rFonts w:ascii="David" w:hAnsi="David" w:cs="David" w:hint="cs"/>
          <w:rtl/>
        </w:rPr>
        <w:t>נדרשים</w:t>
      </w:r>
      <w:r w:rsidRPr="00A771E6">
        <w:rPr>
          <w:rFonts w:ascii="David" w:hAnsi="David" w:cs="David" w:hint="cs"/>
          <w:rtl/>
        </w:rPr>
        <w:t xml:space="preserve">: </w:t>
      </w:r>
      <w:r w:rsidRPr="00BD4D9C">
        <w:rPr>
          <w:rFonts w:ascii="David" w:hAnsi="David" w:cs="David" w:hint="cs"/>
          <w:rtl/>
        </w:rPr>
        <w:t>מודלים בפיתוח בר קיימא, ניצול אנרגיה, ניהול משאבי אנרגיה, אנרגיות מתחדשות</w:t>
      </w:r>
      <w:r>
        <w:rPr>
          <w:rFonts w:ascii="David" w:hAnsi="David" w:cs="David" w:hint="cs"/>
          <w:rtl/>
        </w:rPr>
        <w:t>, מדבור</w:t>
      </w:r>
      <w:r w:rsidRPr="00BD4D9C">
        <w:rPr>
          <w:rFonts w:ascii="David" w:hAnsi="David" w:cs="David" w:hint="cs"/>
          <w:rtl/>
        </w:rPr>
        <w:t>.</w:t>
      </w:r>
    </w:p>
    <w:p w:rsidR="004C1369" w:rsidRPr="00A771E6" w:rsidRDefault="004C1369" w:rsidP="004C1369">
      <w:pPr>
        <w:tabs>
          <w:tab w:val="left" w:pos="282"/>
        </w:tabs>
        <w:ind w:left="282"/>
        <w:jc w:val="center"/>
        <w:rPr>
          <w:rFonts w:ascii="David" w:hAnsi="David" w:cs="David"/>
          <w:b/>
          <w:bCs/>
        </w:rPr>
      </w:pPr>
      <w:r w:rsidRPr="00A771E6">
        <w:rPr>
          <w:rFonts w:ascii="David" w:hAnsi="David" w:cs="David" w:hint="cs"/>
          <w:b/>
          <w:bCs/>
          <w:rtl/>
        </w:rPr>
        <w:t>להלן: "קורסים בתחומי מדעי הסביבה"</w:t>
      </w:r>
    </w:p>
    <w:p w:rsidR="004C1369" w:rsidRPr="00A771E6" w:rsidRDefault="004C1369" w:rsidP="004C1369">
      <w:pPr>
        <w:ind w:left="360"/>
        <w:rPr>
          <w:rFonts w:ascii="David" w:hAnsi="David" w:cs="David"/>
          <w:highlight w:val="yellow"/>
          <w:rtl/>
        </w:rPr>
      </w:pPr>
    </w:p>
    <w:p w:rsidR="004A345E" w:rsidRDefault="009B5981">
      <w:pPr>
        <w:ind w:left="-852" w:right="1785"/>
        <w:rPr>
          <w:rFonts w:ascii="David" w:hAnsi="David" w:cs="David"/>
          <w:u w:val="single"/>
        </w:rPr>
      </w:pPr>
      <w:r>
        <w:rPr>
          <w:rFonts w:ascii="David" w:hAnsi="David" w:cs="David" w:hint="cs"/>
          <w:u w:val="single"/>
          <w:rtl/>
        </w:rPr>
        <w:t xml:space="preserve">ג. </w:t>
      </w:r>
      <w:r w:rsidR="004C1369" w:rsidRPr="00A771E6">
        <w:rPr>
          <w:rFonts w:ascii="David" w:hAnsi="David" w:cs="David" w:hint="cs"/>
          <w:u w:val="single"/>
          <w:rtl/>
        </w:rPr>
        <w:t xml:space="preserve">שירותים </w:t>
      </w:r>
      <w:r w:rsidR="004C1369">
        <w:rPr>
          <w:rFonts w:ascii="David" w:hAnsi="David" w:cs="David" w:hint="cs"/>
          <w:u w:val="single"/>
          <w:rtl/>
        </w:rPr>
        <w:t>נוספים באחריות הספק (יגולם בהצעת המחיר)</w:t>
      </w:r>
    </w:p>
    <w:p w:rsidR="004A345E" w:rsidRDefault="004C1369">
      <w:pPr>
        <w:spacing w:before="120" w:after="120"/>
        <w:ind w:left="-285"/>
        <w:rPr>
          <w:rFonts w:ascii="David" w:hAnsi="David" w:cs="David"/>
          <w:rtl/>
        </w:rPr>
      </w:pPr>
      <w:r>
        <w:rPr>
          <w:rFonts w:ascii="David" w:hAnsi="David" w:cs="David" w:hint="cs"/>
          <w:rtl/>
        </w:rPr>
        <w:t>בכל קורס / השתלמות שבביצוע הספק, יגיש גם את השירותים הבאים:</w:t>
      </w:r>
    </w:p>
    <w:p w:rsidR="004A345E" w:rsidRDefault="004C1369" w:rsidP="004A345E">
      <w:pPr>
        <w:pStyle w:val="ae"/>
        <w:numPr>
          <w:ilvl w:val="1"/>
          <w:numId w:val="34"/>
        </w:numPr>
        <w:ind w:left="424" w:hanging="709"/>
        <w:rPr>
          <w:rFonts w:ascii="David" w:hAnsi="David" w:cs="David"/>
          <w:u w:val="single"/>
        </w:rPr>
      </w:pPr>
      <w:r w:rsidRPr="00A771E6">
        <w:rPr>
          <w:rFonts w:ascii="David" w:hAnsi="David" w:cs="David" w:hint="cs"/>
          <w:rtl/>
        </w:rPr>
        <w:t xml:space="preserve">הספק ימנה מנהל פרויקט מטעמו שיהיה אחראי לביצוע המלא של העבודה ויעמוד בקשר מול הממונה לצרכי ניהול שוטף ודיווח (להלן: "מנהל הפרויקט"). מנהל הפרויקט נדרש להיות </w:t>
      </w:r>
      <w:r w:rsidRPr="00A771E6">
        <w:rPr>
          <w:rFonts w:ascii="David" w:hAnsi="David" w:cs="David"/>
          <w:rtl/>
        </w:rPr>
        <w:t>זמי</w:t>
      </w:r>
      <w:r w:rsidRPr="00A771E6">
        <w:rPr>
          <w:rFonts w:ascii="David" w:hAnsi="David" w:cs="David" w:hint="cs"/>
          <w:rtl/>
        </w:rPr>
        <w:t>ן</w:t>
      </w:r>
      <w:r w:rsidRPr="00A771E6">
        <w:rPr>
          <w:rFonts w:ascii="David" w:hAnsi="David" w:cs="David"/>
          <w:rtl/>
        </w:rPr>
        <w:t xml:space="preserve"> ונגיש</w:t>
      </w:r>
      <w:r w:rsidRPr="00A771E6">
        <w:rPr>
          <w:rFonts w:ascii="David" w:hAnsi="David" w:cs="David" w:hint="cs"/>
          <w:rtl/>
        </w:rPr>
        <w:t xml:space="preserve"> לפניות הממונה.</w:t>
      </w:r>
    </w:p>
    <w:p w:rsidR="004A345E" w:rsidRDefault="004C1369" w:rsidP="004A345E">
      <w:pPr>
        <w:pStyle w:val="ae"/>
        <w:numPr>
          <w:ilvl w:val="1"/>
          <w:numId w:val="34"/>
        </w:numPr>
        <w:ind w:left="424" w:hanging="709"/>
        <w:rPr>
          <w:rFonts w:ascii="David" w:hAnsi="David" w:cs="David"/>
        </w:rPr>
      </w:pPr>
      <w:r w:rsidRPr="00A771E6">
        <w:rPr>
          <w:rFonts w:ascii="David" w:hAnsi="David" w:cs="David" w:hint="cs"/>
          <w:rtl/>
        </w:rPr>
        <w:t>הספק יקצה ויפעיל מרכז הדרכה מסודר ומאורגן המכיל</w:t>
      </w:r>
      <w:r>
        <w:rPr>
          <w:rFonts w:ascii="David" w:hAnsi="David" w:cs="David" w:hint="cs"/>
          <w:rtl/>
        </w:rPr>
        <w:t xml:space="preserve"> </w:t>
      </w:r>
      <w:r w:rsidRPr="00A771E6">
        <w:rPr>
          <w:rFonts w:ascii="David" w:hAnsi="David" w:cs="David" w:hint="cs"/>
          <w:rtl/>
        </w:rPr>
        <w:t>כיתות לימוד המתאימות להפעלת הקורסים בהשתתפות 30 תלמידים לפחות (להלן: "מרכז ההדרכה"). במרכז ההדרכה מעבדת מחשבים ברמה גבוהה (כולל גישה חופשית לאינטרנט אלחוטי), מועדון לשהייה בשעות הערב, ציוד הדרכה (לוח מחיק, מקרן ברקור ומסך, ציוד מולטימדיה וכדומה)</w:t>
      </w:r>
      <w:r>
        <w:rPr>
          <w:rFonts w:ascii="David" w:hAnsi="David" w:cs="David" w:hint="cs"/>
          <w:rtl/>
        </w:rPr>
        <w:t>, וכן ספריה מקצועית.</w:t>
      </w:r>
    </w:p>
    <w:p w:rsidR="004A345E" w:rsidRDefault="004C1369" w:rsidP="004A345E">
      <w:pPr>
        <w:pStyle w:val="ae"/>
        <w:numPr>
          <w:ilvl w:val="1"/>
          <w:numId w:val="34"/>
        </w:numPr>
        <w:ind w:left="424" w:hanging="709"/>
        <w:rPr>
          <w:rFonts w:ascii="David" w:hAnsi="David" w:cs="David"/>
        </w:rPr>
      </w:pPr>
      <w:r w:rsidRPr="00A771E6">
        <w:rPr>
          <w:rFonts w:ascii="David" w:hAnsi="David" w:cs="David" w:hint="cs"/>
          <w:rtl/>
        </w:rPr>
        <w:t xml:space="preserve">הספק </w:t>
      </w:r>
      <w:r>
        <w:rPr>
          <w:rFonts w:ascii="David" w:hAnsi="David" w:cs="David" w:hint="cs"/>
          <w:rtl/>
        </w:rPr>
        <w:t xml:space="preserve">ישכן </w:t>
      </w:r>
      <w:r w:rsidRPr="00A771E6">
        <w:rPr>
          <w:rFonts w:ascii="David" w:hAnsi="David" w:cs="David" w:hint="cs"/>
          <w:rtl/>
        </w:rPr>
        <w:t xml:space="preserve">את המשתלמים המגיעים מחו"ל </w:t>
      </w:r>
      <w:r w:rsidRPr="00A771E6">
        <w:rPr>
          <w:rFonts w:ascii="David" w:hAnsi="David" w:cs="David" w:hint="cs"/>
          <w:u w:val="single"/>
          <w:rtl/>
        </w:rPr>
        <w:t>בקרבת מרכז ההדרכה שברשותו</w:t>
      </w:r>
      <w:r w:rsidRPr="00A771E6">
        <w:rPr>
          <w:rFonts w:ascii="David" w:hAnsi="David" w:cs="David" w:hint="cs"/>
          <w:rtl/>
        </w:rPr>
        <w:t xml:space="preserve"> באתר אירוח (להלן: "אתר האירוח"), המתאים לאירוח של 30 משתלמים לפחות ברמה המקבילה למלון 3 כוכבים לפחות (בתנאי לינה של 1-2 משתלמים בחדר). </w:t>
      </w:r>
    </w:p>
    <w:p w:rsidR="004A345E" w:rsidRDefault="004C1369" w:rsidP="004A345E">
      <w:pPr>
        <w:pStyle w:val="ae"/>
        <w:numPr>
          <w:ilvl w:val="1"/>
          <w:numId w:val="34"/>
        </w:numPr>
        <w:ind w:left="424" w:hanging="709"/>
        <w:rPr>
          <w:rFonts w:ascii="David" w:hAnsi="David" w:cs="David"/>
        </w:rPr>
      </w:pPr>
      <w:r w:rsidRPr="00A771E6">
        <w:rPr>
          <w:rFonts w:ascii="David" w:hAnsi="David" w:cs="David" w:hint="cs"/>
          <w:rtl/>
        </w:rPr>
        <w:t xml:space="preserve">הספק </w:t>
      </w:r>
      <w:r>
        <w:rPr>
          <w:rFonts w:ascii="David" w:hAnsi="David" w:cs="David" w:hint="cs"/>
          <w:rtl/>
        </w:rPr>
        <w:t>ידאג להסעדת ה</w:t>
      </w:r>
      <w:r w:rsidRPr="00A771E6">
        <w:rPr>
          <w:rFonts w:ascii="David" w:hAnsi="David" w:cs="David" w:hint="cs"/>
          <w:rtl/>
        </w:rPr>
        <w:t xml:space="preserve">משתלמים כולל </w:t>
      </w:r>
      <w:r>
        <w:rPr>
          <w:rFonts w:ascii="David" w:hAnsi="David" w:cs="David" w:hint="cs"/>
          <w:rtl/>
        </w:rPr>
        <w:t xml:space="preserve">הגשת </w:t>
      </w:r>
      <w:r w:rsidRPr="00A771E6">
        <w:rPr>
          <w:rFonts w:ascii="David" w:hAnsi="David" w:cs="David" w:hint="cs"/>
          <w:rtl/>
        </w:rPr>
        <w:t xml:space="preserve">שלוש ארוחות </w:t>
      </w:r>
      <w:r>
        <w:rPr>
          <w:rFonts w:ascii="David" w:hAnsi="David" w:cs="David" w:hint="cs"/>
          <w:rtl/>
        </w:rPr>
        <w:t xml:space="preserve">כשרות </w:t>
      </w:r>
      <w:r w:rsidRPr="00A771E6">
        <w:rPr>
          <w:rFonts w:ascii="David" w:hAnsi="David" w:cs="David" w:hint="cs"/>
          <w:rtl/>
        </w:rPr>
        <w:t>מסודרות ביום (מהן לפחות שתי ארוחות חמות)</w:t>
      </w:r>
      <w:r>
        <w:rPr>
          <w:rFonts w:ascii="David" w:hAnsi="David" w:cs="David" w:hint="cs"/>
          <w:rtl/>
        </w:rPr>
        <w:t xml:space="preserve"> במשך כל ימי השהות בארץ</w:t>
      </w:r>
      <w:r w:rsidRPr="00A771E6">
        <w:rPr>
          <w:rFonts w:ascii="David" w:hAnsi="David" w:cs="David" w:hint="cs"/>
          <w:rtl/>
        </w:rPr>
        <w:t xml:space="preserve">. הארוחות יוגשו בחדר האוכל / קפיטריה של מרכז ההדרכה ו/או אתר האירוח. כמו כן, הספק אחראי לבצע 2 הפסקות קפה ביום לפחות שיכללו כיבוד קל (עוגות, עוגיות </w:t>
      </w:r>
      <w:r w:rsidRPr="00A771E6">
        <w:rPr>
          <w:rFonts w:ascii="David" w:hAnsi="David" w:cs="David" w:hint="cs"/>
          <w:rtl/>
        </w:rPr>
        <w:lastRenderedPageBreak/>
        <w:t>וכדומה), משקאות חמים (קפה, תה) ומשקאות קלים, לכל ימי השבוע כולל סופי שבוע.</w:t>
      </w:r>
    </w:p>
    <w:p w:rsidR="004A345E" w:rsidRDefault="004C1369" w:rsidP="004A345E">
      <w:pPr>
        <w:pStyle w:val="ae"/>
        <w:numPr>
          <w:ilvl w:val="1"/>
          <w:numId w:val="34"/>
        </w:numPr>
        <w:ind w:left="424" w:hanging="709"/>
        <w:rPr>
          <w:rFonts w:ascii="David" w:hAnsi="David" w:cs="David"/>
        </w:rPr>
      </w:pPr>
      <w:r w:rsidRPr="00A771E6">
        <w:rPr>
          <w:rFonts w:ascii="David" w:hAnsi="David" w:cs="David" w:hint="cs"/>
          <w:rtl/>
        </w:rPr>
        <w:t>ה</w:t>
      </w:r>
      <w:r w:rsidRPr="00A771E6">
        <w:rPr>
          <w:rFonts w:ascii="David" w:hAnsi="David" w:cs="David" w:hint="eastAsia"/>
          <w:rtl/>
        </w:rPr>
        <w:t>ספק</w:t>
      </w:r>
      <w:r w:rsidRPr="00A771E6">
        <w:rPr>
          <w:rFonts w:ascii="David" w:hAnsi="David" w:cs="David"/>
          <w:rtl/>
        </w:rPr>
        <w:t xml:space="preserve"> אח</w:t>
      </w:r>
      <w:r w:rsidRPr="00A771E6">
        <w:rPr>
          <w:rFonts w:ascii="David" w:hAnsi="David" w:cs="David" w:hint="eastAsia"/>
          <w:rtl/>
        </w:rPr>
        <w:t>ראי</w:t>
      </w:r>
      <w:r w:rsidRPr="00A771E6">
        <w:rPr>
          <w:rFonts w:ascii="David" w:hAnsi="David" w:cs="David"/>
          <w:rtl/>
        </w:rPr>
        <w:t xml:space="preserve"> להסיע את </w:t>
      </w:r>
      <w:r w:rsidRPr="00A771E6">
        <w:rPr>
          <w:rFonts w:ascii="David" w:hAnsi="David" w:cs="David" w:hint="cs"/>
          <w:rtl/>
        </w:rPr>
        <w:t xml:space="preserve">המשתלמים </w:t>
      </w:r>
      <w:r w:rsidRPr="00A771E6">
        <w:rPr>
          <w:rFonts w:ascii="David" w:hAnsi="David" w:cs="David" w:hint="eastAsia"/>
          <w:rtl/>
        </w:rPr>
        <w:t>מ</w:t>
      </w:r>
      <w:r>
        <w:rPr>
          <w:rFonts w:ascii="David" w:hAnsi="David" w:cs="David" w:hint="cs"/>
          <w:rtl/>
        </w:rPr>
        <w:t>מקום כניסתם לארץ</w:t>
      </w:r>
      <w:r w:rsidRPr="00A771E6">
        <w:rPr>
          <w:rFonts w:ascii="David" w:hAnsi="David" w:cs="David"/>
          <w:rtl/>
        </w:rPr>
        <w:t xml:space="preserve"> אל </w:t>
      </w:r>
      <w:r w:rsidRPr="00A771E6">
        <w:rPr>
          <w:rFonts w:ascii="David" w:hAnsi="David" w:cs="David" w:hint="cs"/>
          <w:rtl/>
        </w:rPr>
        <w:t>אתר האירוח</w:t>
      </w:r>
      <w:r w:rsidRPr="00A771E6">
        <w:rPr>
          <w:rFonts w:ascii="David" w:hAnsi="David" w:cs="David"/>
          <w:rtl/>
        </w:rPr>
        <w:t xml:space="preserve"> </w:t>
      </w:r>
      <w:r w:rsidRPr="00A771E6">
        <w:rPr>
          <w:rFonts w:ascii="David" w:hAnsi="David" w:cs="David" w:hint="eastAsia"/>
          <w:rtl/>
        </w:rPr>
        <w:t>ב</w:t>
      </w:r>
      <w:r w:rsidRPr="00A771E6">
        <w:rPr>
          <w:rFonts w:ascii="David" w:hAnsi="David" w:cs="David" w:hint="cs"/>
          <w:rtl/>
        </w:rPr>
        <w:t>ו</w:t>
      </w:r>
      <w:r w:rsidRPr="00A771E6">
        <w:rPr>
          <w:rFonts w:ascii="David" w:hAnsi="David" w:cs="David"/>
          <w:rtl/>
        </w:rPr>
        <w:t xml:space="preserve"> ישהו, עם הגעתם ארצה, </w:t>
      </w:r>
      <w:r w:rsidRPr="00A771E6">
        <w:rPr>
          <w:rFonts w:ascii="David" w:hAnsi="David" w:cs="David" w:hint="eastAsia"/>
          <w:rtl/>
        </w:rPr>
        <w:t>וכן</w:t>
      </w:r>
      <w:r w:rsidRPr="00A771E6">
        <w:rPr>
          <w:rFonts w:ascii="David" w:hAnsi="David" w:cs="David"/>
          <w:rtl/>
        </w:rPr>
        <w:t xml:space="preserve"> </w:t>
      </w:r>
      <w:r w:rsidRPr="00A771E6">
        <w:rPr>
          <w:rFonts w:ascii="David" w:hAnsi="David" w:cs="David" w:hint="eastAsia"/>
          <w:rtl/>
        </w:rPr>
        <w:t>להסיעם</w:t>
      </w:r>
      <w:r w:rsidRPr="00A771E6">
        <w:rPr>
          <w:rFonts w:ascii="David" w:hAnsi="David" w:cs="David"/>
          <w:rtl/>
        </w:rPr>
        <w:t xml:space="preserve"> מ</w:t>
      </w:r>
      <w:r w:rsidRPr="00A771E6">
        <w:rPr>
          <w:rFonts w:ascii="David" w:hAnsi="David" w:cs="David" w:hint="cs"/>
          <w:rtl/>
        </w:rPr>
        <w:t>אתר האירוח הנ"ל</w:t>
      </w:r>
      <w:r w:rsidRPr="00A771E6">
        <w:rPr>
          <w:rFonts w:ascii="David" w:hAnsi="David" w:cs="David"/>
          <w:rtl/>
        </w:rPr>
        <w:t xml:space="preserve"> ל</w:t>
      </w:r>
      <w:r>
        <w:rPr>
          <w:rFonts w:ascii="David" w:hAnsi="David" w:cs="David" w:hint="cs"/>
          <w:rtl/>
        </w:rPr>
        <w:t>אתר היציאה</w:t>
      </w:r>
      <w:r w:rsidRPr="00A771E6">
        <w:rPr>
          <w:rFonts w:ascii="David" w:hAnsi="David" w:cs="David"/>
          <w:rtl/>
        </w:rPr>
        <w:t>, בסיום ה</w:t>
      </w:r>
      <w:r w:rsidRPr="00A771E6">
        <w:rPr>
          <w:rFonts w:ascii="David" w:hAnsi="David" w:cs="David" w:hint="cs"/>
          <w:rtl/>
        </w:rPr>
        <w:t>קורס</w:t>
      </w:r>
      <w:r w:rsidRPr="00A771E6">
        <w:rPr>
          <w:rFonts w:ascii="David" w:hAnsi="David" w:cs="David"/>
          <w:rtl/>
        </w:rPr>
        <w:t>. הספק מחוי</w:t>
      </w:r>
      <w:r w:rsidRPr="00A771E6">
        <w:rPr>
          <w:rFonts w:ascii="David" w:hAnsi="David" w:cs="David" w:hint="cs"/>
          <w:rtl/>
        </w:rPr>
        <w:t>י</w:t>
      </w:r>
      <w:r w:rsidRPr="00A771E6">
        <w:rPr>
          <w:rFonts w:ascii="David" w:hAnsi="David" w:cs="David"/>
          <w:rtl/>
        </w:rPr>
        <w:t xml:space="preserve">ב להסיע כל </w:t>
      </w:r>
      <w:r w:rsidRPr="00A771E6">
        <w:rPr>
          <w:rFonts w:ascii="David" w:hAnsi="David" w:cs="David" w:hint="cs"/>
          <w:rtl/>
        </w:rPr>
        <w:t>משתלם</w:t>
      </w:r>
      <w:r w:rsidRPr="00A771E6">
        <w:rPr>
          <w:rFonts w:ascii="David" w:hAnsi="David" w:cs="David"/>
          <w:rtl/>
        </w:rPr>
        <w:t xml:space="preserve"> הנוחת בנתב"ג ל</w:t>
      </w:r>
      <w:r w:rsidRPr="00A771E6">
        <w:rPr>
          <w:rFonts w:ascii="David" w:hAnsi="David" w:cs="David" w:hint="cs"/>
          <w:rtl/>
        </w:rPr>
        <w:t>אתר האירוח</w:t>
      </w:r>
      <w:r w:rsidRPr="00A771E6">
        <w:rPr>
          <w:rFonts w:ascii="David" w:hAnsi="David" w:cs="David"/>
          <w:rtl/>
        </w:rPr>
        <w:t xml:space="preserve"> בתוך פרק זמן שלא עולה על </w:t>
      </w:r>
      <w:r>
        <w:rPr>
          <w:rFonts w:ascii="David" w:hAnsi="David" w:cs="David" w:hint="cs"/>
          <w:rtl/>
        </w:rPr>
        <w:t>כ</w:t>
      </w:r>
      <w:r w:rsidRPr="00A771E6">
        <w:rPr>
          <w:rFonts w:ascii="David" w:hAnsi="David" w:cs="David"/>
          <w:rtl/>
        </w:rPr>
        <w:t>שעה מרגע נחיתתו</w:t>
      </w:r>
      <w:r w:rsidRPr="00A771E6">
        <w:rPr>
          <w:rFonts w:ascii="David" w:hAnsi="David" w:cs="David" w:hint="cs"/>
          <w:rtl/>
        </w:rPr>
        <w:t>.</w:t>
      </w:r>
    </w:p>
    <w:p w:rsidR="004A345E" w:rsidRDefault="004C1369" w:rsidP="004A345E">
      <w:pPr>
        <w:pStyle w:val="ae"/>
        <w:numPr>
          <w:ilvl w:val="1"/>
          <w:numId w:val="34"/>
        </w:numPr>
        <w:ind w:left="424" w:hanging="709"/>
        <w:rPr>
          <w:rFonts w:ascii="David" w:hAnsi="David" w:cs="David"/>
          <w:rtl/>
        </w:rPr>
      </w:pPr>
      <w:r>
        <w:rPr>
          <w:rFonts w:ascii="David" w:hAnsi="David" w:cs="David" w:hint="cs"/>
          <w:rtl/>
        </w:rPr>
        <w:t>הספק נדרש להגיש למשתלמים שירותי כביסה.</w:t>
      </w:r>
    </w:p>
    <w:p w:rsidR="004A345E" w:rsidRDefault="004C1369" w:rsidP="004A345E">
      <w:pPr>
        <w:pStyle w:val="ae"/>
        <w:numPr>
          <w:ilvl w:val="1"/>
          <w:numId w:val="34"/>
        </w:numPr>
        <w:ind w:left="424" w:hanging="709"/>
        <w:rPr>
          <w:rFonts w:ascii="David" w:hAnsi="David" w:cs="David"/>
          <w:rtl/>
        </w:rPr>
      </w:pPr>
      <w:r w:rsidRPr="00A771E6">
        <w:rPr>
          <w:rFonts w:ascii="David" w:hAnsi="David" w:cs="David" w:hint="cs"/>
          <w:rtl/>
        </w:rPr>
        <w:t xml:space="preserve">הקורסים יתקיימו </w:t>
      </w:r>
      <w:r w:rsidRPr="00A771E6">
        <w:rPr>
          <w:rFonts w:ascii="David" w:hAnsi="David" w:cs="David" w:hint="cs"/>
          <w:u w:val="single"/>
          <w:rtl/>
        </w:rPr>
        <w:t>בשפות לועזיות</w:t>
      </w:r>
      <w:r w:rsidRPr="00A771E6">
        <w:rPr>
          <w:rFonts w:ascii="David" w:hAnsi="David" w:cs="David" w:hint="cs"/>
          <w:rtl/>
        </w:rPr>
        <w:t xml:space="preserve"> </w:t>
      </w:r>
      <w:r>
        <w:rPr>
          <w:rFonts w:ascii="David" w:hAnsi="David" w:cs="David" w:hint="cs"/>
          <w:rtl/>
        </w:rPr>
        <w:t xml:space="preserve">מרכזיות </w:t>
      </w:r>
      <w:r w:rsidRPr="00A771E6">
        <w:rPr>
          <w:rFonts w:ascii="David" w:hAnsi="David" w:cs="David" w:hint="cs"/>
          <w:rtl/>
        </w:rPr>
        <w:t xml:space="preserve">(אנגלית, ספרדית, רוסית, צרפתית, ערבית) ויועברו על ידי צוות מרצים ומנחים מטעם המציע אשר מתמחים במקצועות ובתחומי ההדרכה כמפורט בסעיף </w:t>
      </w:r>
      <w:r w:rsidR="00FC6152">
        <w:rPr>
          <w:rFonts w:ascii="David" w:hAnsi="David" w:cs="David" w:hint="cs"/>
          <w:rtl/>
        </w:rPr>
        <w:t>ב'</w:t>
      </w:r>
      <w:r w:rsidR="00FC6152" w:rsidRPr="00A771E6">
        <w:rPr>
          <w:rFonts w:ascii="David" w:hAnsi="David" w:cs="David" w:hint="cs"/>
          <w:rtl/>
        </w:rPr>
        <w:t xml:space="preserve"> </w:t>
      </w:r>
      <w:r w:rsidRPr="00A771E6">
        <w:rPr>
          <w:rFonts w:ascii="David" w:hAnsi="David" w:cs="David" w:hint="cs"/>
          <w:rtl/>
        </w:rPr>
        <w:t xml:space="preserve">לעיל. </w:t>
      </w:r>
    </w:p>
    <w:p w:rsidR="004A345E" w:rsidRDefault="004C1369" w:rsidP="004A345E">
      <w:pPr>
        <w:pStyle w:val="ae"/>
        <w:numPr>
          <w:ilvl w:val="1"/>
          <w:numId w:val="34"/>
        </w:numPr>
        <w:ind w:left="424" w:hanging="709"/>
        <w:rPr>
          <w:rFonts w:ascii="David" w:hAnsi="David" w:cs="David"/>
        </w:rPr>
      </w:pPr>
      <w:r w:rsidRPr="00A771E6">
        <w:rPr>
          <w:rFonts w:ascii="David" w:hAnsi="David" w:cs="David" w:hint="cs"/>
          <w:rtl/>
        </w:rPr>
        <w:t xml:space="preserve">הספק יידרש לקיים  סיורים </w:t>
      </w:r>
      <w:r>
        <w:rPr>
          <w:rFonts w:ascii="David" w:hAnsi="David" w:cs="David" w:hint="cs"/>
          <w:rtl/>
        </w:rPr>
        <w:t xml:space="preserve">תירותיים להכרת הארץ </w:t>
      </w:r>
      <w:r w:rsidRPr="00A771E6">
        <w:rPr>
          <w:rFonts w:ascii="David" w:hAnsi="David" w:cs="David" w:hint="cs"/>
          <w:rtl/>
        </w:rPr>
        <w:t xml:space="preserve"> למשתלמים שיגיעו מחו"ל </w:t>
      </w:r>
    </w:p>
    <w:p w:rsidR="004A345E" w:rsidRDefault="004C1369" w:rsidP="004A345E">
      <w:pPr>
        <w:pStyle w:val="ae"/>
        <w:numPr>
          <w:ilvl w:val="1"/>
          <w:numId w:val="34"/>
        </w:numPr>
        <w:ind w:left="424" w:hanging="709"/>
        <w:rPr>
          <w:rFonts w:ascii="David" w:hAnsi="David" w:cs="David"/>
        </w:rPr>
      </w:pPr>
      <w:r>
        <w:rPr>
          <w:rFonts w:ascii="David" w:hAnsi="David" w:cs="David" w:hint="cs"/>
          <w:rtl/>
        </w:rPr>
        <w:t xml:space="preserve">הספק יידרש לקיים סיורים מקצועיים. </w:t>
      </w:r>
      <w:r w:rsidRPr="00A771E6">
        <w:rPr>
          <w:rFonts w:ascii="David" w:hAnsi="David" w:cs="David" w:hint="cs"/>
          <w:rtl/>
        </w:rPr>
        <w:t xml:space="preserve">תכלית הסיורים לתרגל ו/או ליישם בפועל את הידע התיאורטי שיועבר במסגרת </w:t>
      </w:r>
      <w:r>
        <w:rPr>
          <w:rFonts w:ascii="David" w:hAnsi="David" w:cs="David" w:hint="cs"/>
          <w:rtl/>
        </w:rPr>
        <w:t>פעילויות ההדרכה</w:t>
      </w:r>
      <w:r w:rsidRPr="00A771E6">
        <w:rPr>
          <w:rFonts w:ascii="David" w:hAnsi="David" w:cs="David" w:hint="cs"/>
          <w:rtl/>
        </w:rPr>
        <w:t xml:space="preserve">. </w:t>
      </w:r>
    </w:p>
    <w:p w:rsidR="004A345E" w:rsidRPr="00900E6A" w:rsidRDefault="004C1369" w:rsidP="004A345E">
      <w:pPr>
        <w:pStyle w:val="ae"/>
        <w:numPr>
          <w:ilvl w:val="1"/>
          <w:numId w:val="34"/>
        </w:numPr>
        <w:ind w:left="424" w:hanging="709"/>
        <w:rPr>
          <w:rFonts w:ascii="David" w:hAnsi="David" w:cs="David"/>
        </w:rPr>
      </w:pPr>
      <w:r w:rsidRPr="00900E6A">
        <w:rPr>
          <w:rFonts w:ascii="David" w:hAnsi="David" w:cs="David" w:hint="cs"/>
          <w:rtl/>
        </w:rPr>
        <w:t>בכל קורס יתקיים ערב תרבות / פולקלור אחד לפחות.</w:t>
      </w:r>
    </w:p>
    <w:p w:rsidR="004A345E" w:rsidRPr="00900E6A" w:rsidRDefault="004C1369" w:rsidP="004A345E">
      <w:pPr>
        <w:pStyle w:val="ae"/>
        <w:numPr>
          <w:ilvl w:val="1"/>
          <w:numId w:val="34"/>
        </w:numPr>
        <w:ind w:left="424" w:hanging="709"/>
        <w:rPr>
          <w:rFonts w:ascii="David" w:hAnsi="David" w:cs="David"/>
          <w:b/>
          <w:bCs/>
          <w:rtl/>
        </w:rPr>
      </w:pPr>
      <w:r w:rsidRPr="00900E6A">
        <w:rPr>
          <w:rFonts w:ascii="David" w:hAnsi="David" w:cs="David" w:hint="cs"/>
          <w:b/>
          <w:bCs/>
          <w:rtl/>
        </w:rPr>
        <w:t xml:space="preserve">הספק יידרש לבטח את המשתלמים בביטוח רפואי לכל משך שהותם בארץ. </w:t>
      </w:r>
    </w:p>
    <w:p w:rsidR="004A345E" w:rsidRDefault="004C1369" w:rsidP="004A345E">
      <w:pPr>
        <w:pStyle w:val="ae"/>
        <w:numPr>
          <w:ilvl w:val="1"/>
          <w:numId w:val="34"/>
        </w:numPr>
        <w:ind w:left="424" w:hanging="709"/>
        <w:rPr>
          <w:rFonts w:ascii="David" w:hAnsi="David" w:cs="David"/>
        </w:rPr>
      </w:pPr>
      <w:r w:rsidRPr="00900E6A">
        <w:rPr>
          <w:rFonts w:ascii="David" w:hAnsi="David" w:cs="David" w:hint="cs"/>
          <w:rtl/>
        </w:rPr>
        <w:t>בתום הקורס יתקיים טקס חגיגי. הספק אחראי לתוכן הטקס, כיבוד קל</w:t>
      </w:r>
      <w:r w:rsidRPr="003342CF">
        <w:rPr>
          <w:rFonts w:ascii="David" w:hAnsi="David" w:cs="David" w:hint="cs"/>
          <w:rtl/>
        </w:rPr>
        <w:t xml:space="preserve"> ומשקאות, צילום הטקס (סטילס). הספק יעניק לכל משתלם תעודה המעידה על סיום הקורס (בחתימת ראש מש"ב) ויערוך משוב למשתלמים שלקחו חלק</w:t>
      </w:r>
      <w:r w:rsidRPr="00A771E6">
        <w:rPr>
          <w:rFonts w:ascii="David" w:hAnsi="David" w:cs="David" w:hint="cs"/>
          <w:rtl/>
        </w:rPr>
        <w:t xml:space="preserve"> בפעילות. בנוסף לכך, הספק אחראי לחלק למשתתפים בקורס ולנציגי המשרד תמונת מחזור.</w:t>
      </w:r>
    </w:p>
    <w:p w:rsidR="004A345E" w:rsidRDefault="004C1369" w:rsidP="004A345E">
      <w:pPr>
        <w:pStyle w:val="ae"/>
        <w:numPr>
          <w:ilvl w:val="1"/>
          <w:numId w:val="34"/>
        </w:numPr>
        <w:ind w:left="424" w:hanging="709"/>
        <w:rPr>
          <w:rFonts w:ascii="David" w:hAnsi="David" w:cs="David"/>
        </w:rPr>
      </w:pPr>
      <w:r w:rsidRPr="0080460E">
        <w:rPr>
          <w:rFonts w:ascii="David" w:hAnsi="David" w:cs="David" w:hint="cs"/>
          <w:rtl/>
        </w:rPr>
        <w:t>לאחר סיום תוכנית ההשתלמות בארץ, הספק וצוות העבודה מטעמו נדרשים לעקוב אחר המשתלמים לאחר שובם לחו"ל, כולל בקרה על איכות ההדרכה ואופן היישום.</w:t>
      </w:r>
    </w:p>
    <w:p w:rsidR="004A345E" w:rsidRDefault="004C1369" w:rsidP="00715453">
      <w:pPr>
        <w:pStyle w:val="ae"/>
        <w:numPr>
          <w:ilvl w:val="1"/>
          <w:numId w:val="34"/>
        </w:numPr>
        <w:ind w:left="424" w:hanging="709"/>
        <w:rPr>
          <w:rFonts w:ascii="David" w:hAnsi="David" w:cs="David"/>
        </w:rPr>
      </w:pPr>
      <w:r w:rsidRPr="0080460E">
        <w:rPr>
          <w:rFonts w:ascii="David" w:hAnsi="David" w:cs="David" w:hint="cs"/>
          <w:rtl/>
        </w:rPr>
        <w:t xml:space="preserve">הספק יעביר לממונה </w:t>
      </w:r>
      <w:r>
        <w:rPr>
          <w:rFonts w:ascii="David" w:hAnsi="David" w:cs="David" w:hint="cs"/>
          <w:rtl/>
        </w:rPr>
        <w:t xml:space="preserve">וליחידת ההערכה באגף מש"ב </w:t>
      </w:r>
      <w:r w:rsidRPr="0080460E">
        <w:rPr>
          <w:rFonts w:ascii="David" w:hAnsi="David" w:cs="David" w:hint="cs"/>
          <w:rtl/>
        </w:rPr>
        <w:t>דו"חות שיכללו בין היתר מידע אודות המשתלמים, תוכנית הלימודים</w:t>
      </w:r>
      <w:r>
        <w:rPr>
          <w:rFonts w:ascii="David" w:hAnsi="David" w:cs="David" w:hint="cs"/>
          <w:rtl/>
        </w:rPr>
        <w:t>, תוצאות המשוב והמלצות להמשך פעילות</w:t>
      </w:r>
      <w:r w:rsidRPr="0080460E">
        <w:rPr>
          <w:rFonts w:ascii="David" w:hAnsi="David" w:cs="David" w:hint="cs"/>
          <w:rtl/>
        </w:rPr>
        <w:t>. מבנה הדוח עשוי להשתנות על פי מתכונת אותה יקבע הממונה</w:t>
      </w:r>
      <w:r w:rsidRPr="0080460E">
        <w:rPr>
          <w:rFonts w:ascii="David" w:hAnsi="David" w:cs="David"/>
          <w:rtl/>
        </w:rPr>
        <w:t>.</w:t>
      </w:r>
    </w:p>
    <w:p w:rsidR="004A345E" w:rsidRDefault="004C1369" w:rsidP="004A345E">
      <w:pPr>
        <w:pStyle w:val="ae"/>
        <w:numPr>
          <w:ilvl w:val="1"/>
          <w:numId w:val="34"/>
        </w:numPr>
        <w:ind w:left="424" w:hanging="709"/>
        <w:rPr>
          <w:rFonts w:ascii="David" w:hAnsi="David" w:cs="David"/>
          <w:rtl/>
        </w:rPr>
      </w:pPr>
      <w:r>
        <w:rPr>
          <w:rFonts w:ascii="David" w:hAnsi="David" w:cs="David" w:hint="cs"/>
          <w:rtl/>
        </w:rPr>
        <w:t>מעת לעת, משרד החוץ רשאי לבצע בקורת הנהלת חשבונות לגבי הפעילויות, במסגרתה יידרש הספק להגיש עותקים מהחשבוניות שברשותו והמעידות על קיום הפעילות.</w:t>
      </w:r>
    </w:p>
    <w:p w:rsidR="004A345E" w:rsidRDefault="004C1369" w:rsidP="004A345E">
      <w:pPr>
        <w:pStyle w:val="ae"/>
        <w:numPr>
          <w:ilvl w:val="1"/>
          <w:numId w:val="34"/>
        </w:numPr>
        <w:ind w:left="424" w:hanging="709"/>
        <w:rPr>
          <w:rFonts w:ascii="David" w:hAnsi="David" w:cs="David"/>
        </w:rPr>
      </w:pPr>
      <w:r w:rsidRPr="0080460E">
        <w:rPr>
          <w:rFonts w:ascii="David" w:hAnsi="David" w:cs="David" w:hint="cs"/>
          <w:rtl/>
        </w:rPr>
        <w:t>מעת לעת הספק עשוי להידרש לבצע קורס בחו"ל (להלן: "קורס נייד"). הספק יידרש לשלוח שני מרצים לחו"ל לצורך ביצוע קורס שייערך כשבוע ימים עד שבועיים.</w:t>
      </w:r>
    </w:p>
    <w:p w:rsidR="004A345E" w:rsidRDefault="004C1369" w:rsidP="004A345E">
      <w:pPr>
        <w:pStyle w:val="ae"/>
        <w:numPr>
          <w:ilvl w:val="1"/>
          <w:numId w:val="34"/>
        </w:numPr>
        <w:ind w:left="424" w:hanging="709"/>
        <w:rPr>
          <w:rFonts w:ascii="David" w:hAnsi="David" w:cs="David"/>
        </w:rPr>
      </w:pPr>
      <w:r w:rsidRPr="0080460E">
        <w:rPr>
          <w:rFonts w:ascii="David" w:hAnsi="David" w:cs="David" w:hint="cs"/>
          <w:rtl/>
        </w:rPr>
        <w:t xml:space="preserve">מעת לעת הספק עשוי להידרש לשלוח נציג/ים לחו"ל (להלן: "שליחות קצרת </w:t>
      </w:r>
      <w:r>
        <w:rPr>
          <w:rFonts w:ascii="David" w:hAnsi="David" w:cs="David" w:hint="cs"/>
          <w:rtl/>
        </w:rPr>
        <w:t xml:space="preserve"> מועד </w:t>
      </w:r>
      <w:r w:rsidRPr="0080460E">
        <w:rPr>
          <w:rFonts w:ascii="David" w:hAnsi="David" w:cs="David" w:hint="cs"/>
          <w:rtl/>
        </w:rPr>
        <w:t xml:space="preserve">"). הספק יידרש לשלוח נציג ו/או איש מקצוע להשתתפות בפעילות קצרת </w:t>
      </w:r>
      <w:r>
        <w:rPr>
          <w:rFonts w:ascii="David" w:hAnsi="David" w:cs="David" w:hint="cs"/>
          <w:rtl/>
        </w:rPr>
        <w:t>מועד</w:t>
      </w:r>
      <w:r w:rsidRPr="0080460E">
        <w:rPr>
          <w:rFonts w:ascii="David" w:hAnsi="David" w:cs="David" w:hint="cs"/>
          <w:rtl/>
        </w:rPr>
        <w:t xml:space="preserve"> בחו"ל כגון: פגישת עבודה, השתתפות בכנס</w:t>
      </w:r>
      <w:r>
        <w:rPr>
          <w:rFonts w:ascii="David" w:hAnsi="David" w:cs="David" w:hint="cs"/>
          <w:rtl/>
        </w:rPr>
        <w:t>,</w:t>
      </w:r>
      <w:r w:rsidRPr="0080460E">
        <w:rPr>
          <w:rFonts w:ascii="David" w:hAnsi="David" w:cs="David" w:hint="cs"/>
          <w:rtl/>
        </w:rPr>
        <w:t xml:space="preserve"> </w:t>
      </w:r>
      <w:r>
        <w:rPr>
          <w:rFonts w:ascii="David" w:hAnsi="David" w:cs="David" w:hint="cs"/>
          <w:rtl/>
        </w:rPr>
        <w:t xml:space="preserve">ייעוץ, ביצוע סקר </w:t>
      </w:r>
      <w:r w:rsidRPr="0080460E">
        <w:rPr>
          <w:rFonts w:ascii="David" w:hAnsi="David" w:cs="David" w:hint="cs"/>
          <w:rtl/>
        </w:rPr>
        <w:t>וכדומה.</w:t>
      </w:r>
    </w:p>
    <w:p w:rsidR="00083703" w:rsidRDefault="00083703" w:rsidP="00083703">
      <w:pPr>
        <w:pStyle w:val="ae"/>
        <w:numPr>
          <w:ilvl w:val="1"/>
          <w:numId w:val="34"/>
        </w:numPr>
        <w:ind w:left="424" w:hanging="709"/>
        <w:rPr>
          <w:rFonts w:ascii="David" w:hAnsi="David" w:cs="David"/>
        </w:rPr>
      </w:pPr>
      <w:r>
        <w:rPr>
          <w:rFonts w:ascii="David" w:hAnsi="David" w:cs="David" w:hint="cs"/>
          <w:rtl/>
        </w:rPr>
        <w:t xml:space="preserve">הספק נדרש לבטח כל עובד וכל נציג מטעמו היוצא בתפקיד לחו"ל (לצורך הגשת שירותים במסגרת התקשרות זאת) בביטוח רפואי וביטוח מטען, על חשבונו, מגולם בהצעת המחיר. </w:t>
      </w:r>
    </w:p>
    <w:p w:rsidR="004A345E" w:rsidRDefault="004C1369" w:rsidP="004A345E">
      <w:pPr>
        <w:pStyle w:val="ae"/>
        <w:numPr>
          <w:ilvl w:val="1"/>
          <w:numId w:val="34"/>
        </w:numPr>
        <w:ind w:left="424" w:hanging="709"/>
        <w:rPr>
          <w:rFonts w:ascii="David" w:hAnsi="David" w:cs="David"/>
        </w:rPr>
      </w:pPr>
      <w:r>
        <w:rPr>
          <w:rFonts w:ascii="David" w:hAnsi="David" w:cs="David" w:hint="cs"/>
          <w:rtl/>
        </w:rPr>
        <w:t>מעת לעת הספק ידרש לארגן, לתאם ולארח משלחות מקצועיות שונות בתחומים אלה למשך מספר ימים.</w:t>
      </w:r>
    </w:p>
    <w:p w:rsidR="004A345E" w:rsidRDefault="004C1369" w:rsidP="004A345E">
      <w:pPr>
        <w:pStyle w:val="ae"/>
        <w:numPr>
          <w:ilvl w:val="1"/>
          <w:numId w:val="34"/>
        </w:numPr>
        <w:ind w:left="424" w:hanging="709"/>
        <w:rPr>
          <w:rFonts w:ascii="David" w:hAnsi="David" w:cs="David"/>
        </w:rPr>
      </w:pPr>
      <w:r w:rsidRPr="0080460E">
        <w:rPr>
          <w:rFonts w:ascii="David" w:hAnsi="David" w:cs="David"/>
          <w:rtl/>
        </w:rPr>
        <w:t>ב</w:t>
      </w:r>
      <w:r w:rsidRPr="0080460E">
        <w:rPr>
          <w:rFonts w:ascii="David" w:hAnsi="David" w:cs="David" w:hint="cs"/>
          <w:rtl/>
        </w:rPr>
        <w:t>י</w:t>
      </w:r>
      <w:r w:rsidRPr="0080460E">
        <w:rPr>
          <w:rFonts w:ascii="David" w:hAnsi="David" w:cs="David"/>
          <w:rtl/>
        </w:rPr>
        <w:t>צ</w:t>
      </w:r>
      <w:r w:rsidRPr="0080460E">
        <w:rPr>
          <w:rFonts w:ascii="David" w:hAnsi="David" w:cs="David" w:hint="cs"/>
          <w:rtl/>
        </w:rPr>
        <w:t>ו</w:t>
      </w:r>
      <w:r w:rsidRPr="0080460E">
        <w:rPr>
          <w:rFonts w:ascii="David" w:hAnsi="David" w:cs="David"/>
          <w:rtl/>
        </w:rPr>
        <w:t xml:space="preserve">ע את כל המטלות </w:t>
      </w:r>
      <w:r w:rsidRPr="0080460E">
        <w:rPr>
          <w:rFonts w:ascii="David" w:hAnsi="David" w:cs="David" w:hint="cs"/>
          <w:rtl/>
        </w:rPr>
        <w:t>ש</w:t>
      </w:r>
      <w:r w:rsidRPr="0080460E">
        <w:rPr>
          <w:rFonts w:ascii="David" w:hAnsi="David" w:cs="David"/>
          <w:rtl/>
        </w:rPr>
        <w:t>ה</w:t>
      </w:r>
      <w:r w:rsidRPr="0080460E">
        <w:rPr>
          <w:rFonts w:ascii="David" w:hAnsi="David" w:cs="David" w:hint="cs"/>
          <w:rtl/>
        </w:rPr>
        <w:t xml:space="preserve">ממונה ידרוש ממנו </w:t>
      </w:r>
      <w:r w:rsidRPr="0080460E">
        <w:rPr>
          <w:rFonts w:ascii="David" w:hAnsi="David" w:cs="David"/>
          <w:rtl/>
        </w:rPr>
        <w:t xml:space="preserve">לפי צרכי המשרד. </w:t>
      </w:r>
      <w:r w:rsidRPr="0080460E">
        <w:rPr>
          <w:rFonts w:ascii="David" w:hAnsi="David" w:cs="David" w:hint="cs"/>
          <w:rtl/>
        </w:rPr>
        <w:t>ה</w:t>
      </w:r>
      <w:r w:rsidRPr="0080460E">
        <w:rPr>
          <w:rFonts w:ascii="David" w:hAnsi="David" w:cs="David"/>
          <w:rtl/>
        </w:rPr>
        <w:t xml:space="preserve">ספק אינו רשאי לסרב לביצוע מטלה כלשהי שתוטל עליו </w:t>
      </w:r>
      <w:r w:rsidRPr="0080460E">
        <w:rPr>
          <w:rFonts w:ascii="David" w:hAnsi="David" w:cs="David" w:hint="cs"/>
          <w:rtl/>
        </w:rPr>
        <w:t xml:space="preserve">על ידי הממונה </w:t>
      </w:r>
      <w:r w:rsidRPr="0080460E">
        <w:rPr>
          <w:rFonts w:ascii="David" w:hAnsi="David" w:cs="David"/>
          <w:rtl/>
        </w:rPr>
        <w:t xml:space="preserve">במסגרת </w:t>
      </w:r>
      <w:r w:rsidRPr="0080460E">
        <w:rPr>
          <w:rFonts w:ascii="David" w:hAnsi="David" w:cs="David" w:hint="cs"/>
          <w:rtl/>
        </w:rPr>
        <w:t>השירותים המפורטים במסמכי המכרז ונספחיו</w:t>
      </w:r>
      <w:r w:rsidRPr="0080460E">
        <w:rPr>
          <w:rFonts w:ascii="David" w:hAnsi="David" w:cs="David"/>
          <w:rtl/>
        </w:rPr>
        <w:t>.</w:t>
      </w:r>
    </w:p>
    <w:p w:rsidR="004C1369" w:rsidRPr="00A771E6" w:rsidRDefault="004C1369" w:rsidP="004C1369">
      <w:pPr>
        <w:tabs>
          <w:tab w:val="left" w:pos="282"/>
        </w:tabs>
        <w:ind w:left="282"/>
        <w:jc w:val="center"/>
        <w:rPr>
          <w:rFonts w:ascii="David" w:hAnsi="David" w:cs="David"/>
          <w:b/>
          <w:bCs/>
          <w:rtl/>
        </w:rPr>
      </w:pPr>
    </w:p>
    <w:p w:rsidR="004C1369" w:rsidRDefault="004C1369" w:rsidP="004C1369">
      <w:pPr>
        <w:tabs>
          <w:tab w:val="left" w:pos="282"/>
        </w:tabs>
        <w:ind w:left="282"/>
        <w:jc w:val="center"/>
        <w:rPr>
          <w:rFonts w:ascii="David" w:hAnsi="David" w:cs="David"/>
          <w:b/>
          <w:bCs/>
          <w:rtl/>
        </w:rPr>
      </w:pPr>
      <w:r w:rsidRPr="00A771E6">
        <w:rPr>
          <w:rFonts w:ascii="David" w:hAnsi="David" w:cs="David" w:hint="cs"/>
          <w:b/>
          <w:bCs/>
          <w:rtl/>
        </w:rPr>
        <w:t>להלן: "השירותים"</w:t>
      </w:r>
    </w:p>
    <w:p w:rsidR="00083703" w:rsidRDefault="00083703" w:rsidP="004C1369">
      <w:pPr>
        <w:tabs>
          <w:tab w:val="left" w:pos="282"/>
        </w:tabs>
        <w:ind w:left="282"/>
        <w:jc w:val="center"/>
        <w:rPr>
          <w:rFonts w:ascii="David" w:hAnsi="David" w:cs="David"/>
          <w:b/>
          <w:bCs/>
          <w:rtl/>
        </w:rPr>
      </w:pPr>
    </w:p>
    <w:p w:rsidR="00083703" w:rsidRDefault="00083703" w:rsidP="004C1369">
      <w:pPr>
        <w:tabs>
          <w:tab w:val="left" w:pos="282"/>
        </w:tabs>
        <w:ind w:left="282"/>
        <w:jc w:val="center"/>
        <w:rPr>
          <w:rFonts w:ascii="David" w:hAnsi="David" w:cs="David"/>
          <w:b/>
          <w:bCs/>
          <w:rtl/>
        </w:rPr>
      </w:pPr>
    </w:p>
    <w:p w:rsidR="00083703" w:rsidRPr="00A771E6" w:rsidRDefault="00083703" w:rsidP="004C1369">
      <w:pPr>
        <w:tabs>
          <w:tab w:val="left" w:pos="282"/>
        </w:tabs>
        <w:ind w:left="282"/>
        <w:jc w:val="center"/>
        <w:rPr>
          <w:rFonts w:ascii="David" w:hAnsi="David" w:cs="David"/>
          <w:rtl/>
        </w:rPr>
      </w:pPr>
    </w:p>
    <w:p w:rsidR="004C1369" w:rsidRPr="00A771E6" w:rsidRDefault="004C1369" w:rsidP="004C1369">
      <w:pPr>
        <w:tabs>
          <w:tab w:val="left" w:pos="282"/>
        </w:tabs>
        <w:rPr>
          <w:rFonts w:ascii="David" w:hAnsi="David" w:cs="David"/>
          <w:rtl/>
        </w:rPr>
      </w:pPr>
    </w:p>
    <w:p w:rsidR="004A345E" w:rsidRDefault="009B5981">
      <w:pPr>
        <w:spacing w:after="120"/>
        <w:ind w:left="-852" w:right="1785"/>
        <w:rPr>
          <w:rFonts w:ascii="David" w:hAnsi="David" w:cs="David"/>
          <w:u w:val="single"/>
        </w:rPr>
      </w:pPr>
      <w:r>
        <w:rPr>
          <w:rFonts w:ascii="David" w:hAnsi="David" w:cs="David" w:hint="cs"/>
          <w:u w:val="single"/>
          <w:rtl/>
        </w:rPr>
        <w:lastRenderedPageBreak/>
        <w:t xml:space="preserve">ד. </w:t>
      </w:r>
      <w:r w:rsidR="004C1369" w:rsidRPr="00A771E6">
        <w:rPr>
          <w:rFonts w:ascii="David" w:hAnsi="David" w:cs="David" w:hint="cs"/>
          <w:u w:val="single"/>
          <w:rtl/>
        </w:rPr>
        <w:t>קביעות תוכנית עבודה שנתית והיקף השירותים</w:t>
      </w:r>
    </w:p>
    <w:p w:rsidR="004A345E" w:rsidRDefault="004C1369" w:rsidP="00715453">
      <w:pPr>
        <w:pStyle w:val="ae"/>
        <w:numPr>
          <w:ilvl w:val="1"/>
          <w:numId w:val="35"/>
        </w:numPr>
        <w:rPr>
          <w:rFonts w:ascii="David" w:hAnsi="David" w:cs="David"/>
        </w:rPr>
      </w:pPr>
      <w:r w:rsidRPr="00A771E6">
        <w:rPr>
          <w:rFonts w:ascii="David" w:hAnsi="David" w:cs="David" w:hint="cs"/>
          <w:rtl/>
        </w:rPr>
        <w:t xml:space="preserve">המשרד יזמין את מנהל הפרויקט ונציגים נוספים מטעם הספק למשרד החוץ בירושלים ויכין עימם תוכנית עבודה שנתית. </w:t>
      </w:r>
      <w:r>
        <w:rPr>
          <w:rFonts w:ascii="David" w:hAnsi="David" w:cs="David" w:hint="cs"/>
          <w:rtl/>
        </w:rPr>
        <w:t xml:space="preserve">הכנת תוכנית העבודה השנתית תתבצע מספר חודשים לפני תחילת השנה. </w:t>
      </w:r>
      <w:r w:rsidRPr="00A771E6">
        <w:rPr>
          <w:rFonts w:ascii="David" w:hAnsi="David" w:cs="David" w:hint="cs"/>
          <w:rtl/>
        </w:rPr>
        <w:t xml:space="preserve">תוכנית העבודה הנ"ל </w:t>
      </w:r>
      <w:r w:rsidR="00715453">
        <w:rPr>
          <w:rFonts w:ascii="David" w:hAnsi="David" w:cs="David" w:hint="cs"/>
          <w:rtl/>
        </w:rPr>
        <w:t xml:space="preserve">שהספק יציג </w:t>
      </w:r>
      <w:r w:rsidR="003C488B">
        <w:rPr>
          <w:rFonts w:ascii="David" w:hAnsi="David" w:cs="David" w:hint="cs"/>
          <w:rtl/>
        </w:rPr>
        <w:t xml:space="preserve">תפרט </w:t>
      </w:r>
      <w:r w:rsidR="00715453">
        <w:rPr>
          <w:rFonts w:ascii="David" w:hAnsi="David" w:cs="David" w:hint="cs"/>
          <w:rtl/>
        </w:rPr>
        <w:t xml:space="preserve">בין היתר </w:t>
      </w:r>
      <w:r w:rsidR="003C488B">
        <w:rPr>
          <w:rFonts w:ascii="David" w:hAnsi="David" w:cs="David" w:hint="cs"/>
          <w:rtl/>
        </w:rPr>
        <w:t>את השירותים המקצועיים השונים ו</w:t>
      </w:r>
      <w:r w:rsidRPr="00A771E6">
        <w:rPr>
          <w:rFonts w:ascii="David" w:hAnsi="David" w:cs="David" w:hint="cs"/>
          <w:rtl/>
        </w:rPr>
        <w:t xml:space="preserve">תכלול בין היתר את כמות </w:t>
      </w:r>
      <w:r w:rsidR="003C488B">
        <w:rPr>
          <w:rFonts w:ascii="David" w:hAnsi="David" w:cs="David" w:hint="cs"/>
          <w:rtl/>
        </w:rPr>
        <w:t xml:space="preserve">וסוגי </w:t>
      </w:r>
      <w:r w:rsidRPr="00A771E6">
        <w:rPr>
          <w:rFonts w:ascii="David" w:hAnsi="David" w:cs="David" w:hint="cs"/>
          <w:rtl/>
        </w:rPr>
        <w:t xml:space="preserve">הקורסים השנתית הנדרשת ע"י המשרד, מועדי קיום כל קורס, מספר המשתלמים בכל קורס, סילבוס של כל קורס, תכנים וחומרים רלבנטיים, </w:t>
      </w:r>
      <w:r w:rsidR="00715453">
        <w:rPr>
          <w:rFonts w:ascii="David" w:hAnsi="David" w:cs="David" w:hint="cs"/>
          <w:rtl/>
        </w:rPr>
        <w:t xml:space="preserve">מסמכי רקע מקצועיים אודות הפעילות המבוצעת, </w:t>
      </w:r>
      <w:r w:rsidRPr="00A771E6">
        <w:rPr>
          <w:rFonts w:ascii="David" w:hAnsi="David" w:cs="David" w:hint="cs"/>
          <w:rtl/>
        </w:rPr>
        <w:t>כמות ואופי הסיורים</w:t>
      </w:r>
      <w:r>
        <w:rPr>
          <w:rFonts w:ascii="David" w:hAnsi="David" w:cs="David" w:hint="cs"/>
          <w:rtl/>
        </w:rPr>
        <w:t>, דגשים בנושא תנאי האירוח והכלכלה</w:t>
      </w:r>
      <w:r w:rsidRPr="00A771E6">
        <w:rPr>
          <w:rFonts w:ascii="David" w:hAnsi="David" w:cs="David" w:hint="cs"/>
          <w:rtl/>
        </w:rPr>
        <w:t xml:space="preserve"> וכן הלאה. מובהר בזאת, כי הקורסים ותכניהם יותאמו לכל ספק על פי שיקולי מומחיות, צוות מרצים מקצועי וזמין, מתקנים מתאימים של הספק, וכדומה.</w:t>
      </w:r>
      <w:r>
        <w:rPr>
          <w:rFonts w:ascii="David" w:hAnsi="David" w:cs="David" w:hint="cs"/>
          <w:rtl/>
        </w:rPr>
        <w:t xml:space="preserve"> לממונה תינתן זכות לגמישות ביישום תכנית העבודה (מספר קורסים, תכנים וכו').</w:t>
      </w:r>
    </w:p>
    <w:p w:rsidR="004A345E" w:rsidRDefault="004C1369" w:rsidP="004A345E">
      <w:pPr>
        <w:pStyle w:val="ae"/>
        <w:numPr>
          <w:ilvl w:val="1"/>
          <w:numId w:val="35"/>
        </w:numPr>
        <w:rPr>
          <w:rFonts w:ascii="David" w:hAnsi="David" w:cs="David"/>
          <w:rtl/>
        </w:rPr>
      </w:pPr>
      <w:r w:rsidRPr="008762B5">
        <w:rPr>
          <w:rFonts w:ascii="David" w:hAnsi="David" w:cs="David" w:hint="cs"/>
          <w:rtl/>
        </w:rPr>
        <w:t>במהלך השנה יגובשו וייושמו במשותף תוכניות נוספות כגון שליחויות קצרות וקורסים ניידים.</w:t>
      </w:r>
    </w:p>
    <w:p w:rsidR="004A345E" w:rsidRDefault="004C1369" w:rsidP="004A345E">
      <w:pPr>
        <w:pStyle w:val="ae"/>
        <w:numPr>
          <w:ilvl w:val="1"/>
          <w:numId w:val="35"/>
        </w:numPr>
        <w:rPr>
          <w:rFonts w:ascii="David" w:hAnsi="David" w:cs="David"/>
        </w:rPr>
      </w:pPr>
      <w:r w:rsidRPr="00A771E6">
        <w:rPr>
          <w:rFonts w:ascii="David" w:hAnsi="David" w:cs="David" w:hint="cs"/>
          <w:rtl/>
        </w:rPr>
        <w:t xml:space="preserve">משך כל קורס בין שבוע ל- 60 יום (במקרים מסויימים משך הקורס יעמוד על 120 יום) בהתאם לתוכנית עבודה </w:t>
      </w:r>
      <w:r>
        <w:rPr>
          <w:rFonts w:ascii="David" w:hAnsi="David" w:cs="David" w:hint="cs"/>
          <w:rtl/>
        </w:rPr>
        <w:t>פרטנית</w:t>
      </w:r>
      <w:r w:rsidRPr="00A771E6">
        <w:rPr>
          <w:rFonts w:ascii="David" w:hAnsi="David" w:cs="David" w:hint="cs"/>
          <w:rtl/>
        </w:rPr>
        <w:t xml:space="preserve"> שהממונה יעביר לספק. </w:t>
      </w:r>
    </w:p>
    <w:p w:rsidR="004A345E" w:rsidRDefault="004C1369" w:rsidP="004A345E">
      <w:pPr>
        <w:pStyle w:val="ae"/>
        <w:numPr>
          <w:ilvl w:val="1"/>
          <w:numId w:val="35"/>
        </w:numPr>
        <w:rPr>
          <w:rFonts w:ascii="David" w:hAnsi="David" w:cs="David"/>
        </w:rPr>
      </w:pPr>
      <w:r w:rsidRPr="00A771E6">
        <w:rPr>
          <w:rFonts w:ascii="David" w:hAnsi="David" w:cs="David" w:hint="cs"/>
          <w:rtl/>
        </w:rPr>
        <w:t>הספק יידרש לבצע קורסים בהשתתפות כ- 30 משתלמים בקורס, ולהרכיב תוכנית לימודים פרטנית לכל קורס בהתאם להנחיות הממונה.</w:t>
      </w:r>
    </w:p>
    <w:p w:rsidR="004A345E" w:rsidRDefault="004C1369" w:rsidP="004A345E">
      <w:pPr>
        <w:pStyle w:val="ae"/>
        <w:numPr>
          <w:ilvl w:val="1"/>
          <w:numId w:val="35"/>
        </w:numPr>
        <w:rPr>
          <w:rFonts w:ascii="David" w:hAnsi="David" w:cs="David"/>
        </w:rPr>
      </w:pPr>
      <w:r w:rsidRPr="00A771E6">
        <w:rPr>
          <w:rFonts w:ascii="David" w:hAnsi="David" w:cs="David"/>
          <w:rtl/>
        </w:rPr>
        <w:t xml:space="preserve">מובהר בזאת כי </w:t>
      </w:r>
      <w:r w:rsidRPr="00A771E6">
        <w:rPr>
          <w:rFonts w:ascii="David" w:hAnsi="David" w:cs="David" w:hint="cs"/>
          <w:rtl/>
        </w:rPr>
        <w:t>הנתונים הכמותיים שצויינו</w:t>
      </w:r>
      <w:r w:rsidRPr="00A771E6">
        <w:rPr>
          <w:rFonts w:ascii="David" w:hAnsi="David" w:cs="David"/>
          <w:rtl/>
        </w:rPr>
        <w:t xml:space="preserve"> </w:t>
      </w:r>
      <w:r w:rsidRPr="00A771E6">
        <w:rPr>
          <w:rFonts w:ascii="David" w:hAnsi="David" w:cs="David" w:hint="cs"/>
          <w:rtl/>
        </w:rPr>
        <w:t>לעיל נ</w:t>
      </w:r>
      <w:r w:rsidRPr="00A771E6">
        <w:rPr>
          <w:rFonts w:ascii="David" w:hAnsi="David" w:cs="David"/>
          <w:rtl/>
        </w:rPr>
        <w:t>ועד</w:t>
      </w:r>
      <w:r>
        <w:rPr>
          <w:rFonts w:ascii="David" w:hAnsi="David" w:cs="David" w:hint="cs"/>
          <w:rtl/>
        </w:rPr>
        <w:t>ו</w:t>
      </w:r>
      <w:r w:rsidRPr="00A771E6">
        <w:rPr>
          <w:rFonts w:ascii="David" w:hAnsi="David" w:cs="David"/>
          <w:rtl/>
        </w:rPr>
        <w:t xml:space="preserve"> לשם מתן הערכה בלבד ואין </w:t>
      </w:r>
      <w:r w:rsidRPr="00A771E6">
        <w:rPr>
          <w:rFonts w:ascii="David" w:hAnsi="David" w:cs="David" w:hint="cs"/>
          <w:rtl/>
        </w:rPr>
        <w:t>בנתונים אלה כדי לחייב את המשרד בשום צורה שהיא על היקף השירותים ו/או מספר המשתלמים שיידרשו במסגרת הסכם המסגרת שייחתם עם הזוכים במכרז. כמו כן, מעת לעת יתכנו שינויים בהיקף הפעילות. נתונים אלו הינם לידיעת המציעים ולהשוואת הצעות המחיר בלבד. הספק לא יבוא למשרד בדרישה או בטענה כלשהי אם היקף השירותים יהיה קטן מהכמות לה ציפה.</w:t>
      </w:r>
      <w:r w:rsidRPr="00A771E6">
        <w:rPr>
          <w:rFonts w:ascii="David" w:hAnsi="David" w:cs="David"/>
          <w:rtl/>
        </w:rPr>
        <w:t xml:space="preserve"> </w:t>
      </w:r>
    </w:p>
    <w:p w:rsidR="004A345E" w:rsidRDefault="004A345E">
      <w:pPr>
        <w:ind w:left="-285"/>
        <w:rPr>
          <w:rFonts w:ascii="David" w:hAnsi="David" w:cs="David"/>
          <w:rtl/>
        </w:rPr>
      </w:pPr>
    </w:p>
    <w:p w:rsidR="004A345E" w:rsidRDefault="00A361E6">
      <w:pPr>
        <w:ind w:left="-852" w:right="1785"/>
        <w:rPr>
          <w:rFonts w:ascii="David" w:hAnsi="David" w:cs="David"/>
          <w:u w:val="single"/>
        </w:rPr>
      </w:pPr>
      <w:r>
        <w:rPr>
          <w:rFonts w:ascii="David" w:hAnsi="David" w:cs="David" w:hint="cs"/>
          <w:u w:val="single"/>
          <w:rtl/>
        </w:rPr>
        <w:t xml:space="preserve">ה. </w:t>
      </w:r>
      <w:r w:rsidR="004C1369" w:rsidRPr="00A771E6">
        <w:rPr>
          <w:rFonts w:ascii="David" w:hAnsi="David" w:cs="David" w:hint="cs"/>
          <w:u w:val="single"/>
          <w:rtl/>
        </w:rPr>
        <w:t>מקום הגשת השירותים</w:t>
      </w:r>
    </w:p>
    <w:p w:rsidR="004C1369" w:rsidRPr="00A771E6" w:rsidRDefault="004C1369" w:rsidP="004C1369">
      <w:pPr>
        <w:ind w:left="-285"/>
        <w:rPr>
          <w:rFonts w:ascii="David" w:hAnsi="David" w:cs="David"/>
          <w:u w:val="single"/>
          <w:rtl/>
        </w:rPr>
      </w:pPr>
      <w:r w:rsidRPr="00A771E6">
        <w:rPr>
          <w:rFonts w:ascii="David" w:hAnsi="David" w:cs="David" w:hint="cs"/>
          <w:rtl/>
        </w:rPr>
        <w:t xml:space="preserve">הספק יגיש את שירותיו במרכז ההדרכה המופעל על ידו ובאתר האירוח. הספק יקיים סיורים לימודיים ו/או סיורים חוויתיים ברחבי הארץ בהתאם להנחיות הממונה. בנוסף לכך, </w:t>
      </w:r>
      <w:r w:rsidRPr="00A771E6">
        <w:rPr>
          <w:rFonts w:ascii="David" w:hAnsi="David" w:cs="David" w:hint="cs"/>
          <w:noProof w:val="0"/>
          <w:rtl/>
          <w:lang w:eastAsia="en-US"/>
        </w:rPr>
        <w:t>מעת לעת נציגי הספק יידרשו להגיע לפגישות תדרוך במשרד לפי הנחיית הממונה.</w:t>
      </w:r>
    </w:p>
    <w:p w:rsidR="004C1369" w:rsidRPr="00A771E6" w:rsidRDefault="004C1369" w:rsidP="004C1369">
      <w:pPr>
        <w:ind w:left="360"/>
        <w:rPr>
          <w:rFonts w:ascii="David" w:hAnsi="David" w:cs="David"/>
          <w:rtl/>
        </w:rPr>
      </w:pPr>
    </w:p>
    <w:p w:rsidR="004A345E" w:rsidRDefault="00A361E6">
      <w:pPr>
        <w:ind w:left="-852" w:right="1785"/>
        <w:rPr>
          <w:rFonts w:ascii="David" w:hAnsi="David" w:cs="David"/>
          <w:u w:val="single"/>
        </w:rPr>
      </w:pPr>
      <w:r>
        <w:rPr>
          <w:rFonts w:ascii="David" w:hAnsi="David" w:cs="David" w:hint="cs"/>
          <w:u w:val="single"/>
          <w:rtl/>
        </w:rPr>
        <w:t xml:space="preserve">ו. </w:t>
      </w:r>
      <w:r w:rsidR="004C1369" w:rsidRPr="00A771E6">
        <w:rPr>
          <w:rFonts w:ascii="David" w:hAnsi="David" w:cs="David" w:hint="cs"/>
          <w:u w:val="single"/>
          <w:rtl/>
        </w:rPr>
        <w:t>סגל המרצים מטעם הספק</w:t>
      </w:r>
    </w:p>
    <w:p w:rsidR="004A345E" w:rsidRDefault="004C1369">
      <w:pPr>
        <w:spacing w:after="120"/>
        <w:ind w:left="-285"/>
        <w:rPr>
          <w:rFonts w:ascii="David" w:hAnsi="David" w:cs="David"/>
          <w:noProof w:val="0"/>
          <w:rtl/>
        </w:rPr>
      </w:pPr>
      <w:r w:rsidRPr="00A771E6">
        <w:rPr>
          <w:rFonts w:ascii="David" w:hAnsi="David" w:cs="David" w:hint="cs"/>
          <w:noProof w:val="0"/>
          <w:rtl/>
        </w:rPr>
        <w:t xml:space="preserve">לצורך הגשת השירותים וביצוע הקורסים, הספק נדרש להעסיק </w:t>
      </w:r>
      <w:r>
        <w:rPr>
          <w:rFonts w:ascii="David" w:hAnsi="David" w:cs="David" w:hint="cs"/>
          <w:noProof w:val="0"/>
          <w:rtl/>
        </w:rPr>
        <w:t xml:space="preserve">אנשי מקצוע, </w:t>
      </w:r>
      <w:r w:rsidRPr="00A771E6">
        <w:rPr>
          <w:rFonts w:ascii="David" w:hAnsi="David" w:cs="David" w:hint="cs"/>
          <w:noProof w:val="0"/>
          <w:rtl/>
        </w:rPr>
        <w:t>מרצים, חוקרים ומנחים בעלי תארים מתקדמים בתחומים הרלבנטיים, בעלי ניסיון מקצועי של הוראה, הדרכה</w:t>
      </w:r>
      <w:r>
        <w:rPr>
          <w:rFonts w:ascii="David" w:hAnsi="David" w:cs="David" w:hint="cs"/>
          <w:noProof w:val="0"/>
          <w:rtl/>
        </w:rPr>
        <w:t>, ביצוע, יישום, ייעוץ</w:t>
      </w:r>
      <w:r w:rsidRPr="00A771E6">
        <w:rPr>
          <w:rFonts w:ascii="David" w:hAnsi="David" w:cs="David" w:hint="cs"/>
          <w:noProof w:val="0"/>
          <w:rtl/>
        </w:rPr>
        <w:t xml:space="preserve"> וליווי פרויקטים דומים</w:t>
      </w:r>
      <w:r>
        <w:rPr>
          <w:rFonts w:ascii="David" w:hAnsi="David" w:cs="David" w:hint="cs"/>
          <w:noProof w:val="0"/>
          <w:rtl/>
        </w:rPr>
        <w:t xml:space="preserve"> במדינות מתפתחות</w:t>
      </w:r>
      <w:r w:rsidRPr="00A771E6">
        <w:rPr>
          <w:rFonts w:ascii="David" w:hAnsi="David" w:cs="David" w:hint="cs"/>
          <w:noProof w:val="0"/>
          <w:rtl/>
        </w:rPr>
        <w:t xml:space="preserve"> (להלן "סגל המרצים"). </w:t>
      </w:r>
    </w:p>
    <w:p w:rsidR="004A345E" w:rsidRDefault="00A361E6">
      <w:pPr>
        <w:ind w:left="-852" w:right="1785"/>
        <w:rPr>
          <w:rFonts w:ascii="David" w:hAnsi="David" w:cs="David"/>
          <w:u w:val="single"/>
        </w:rPr>
      </w:pPr>
      <w:r>
        <w:rPr>
          <w:rFonts w:ascii="David" w:hAnsi="David" w:cs="David" w:hint="cs"/>
          <w:u w:val="single"/>
          <w:rtl/>
        </w:rPr>
        <w:t xml:space="preserve">ז. </w:t>
      </w:r>
      <w:r w:rsidR="004C1369" w:rsidRPr="00A771E6">
        <w:rPr>
          <w:rFonts w:ascii="David" w:hAnsi="David" w:cs="David" w:hint="cs"/>
          <w:u w:val="single"/>
          <w:rtl/>
        </w:rPr>
        <w:t>תנאי סף להשתתפות במכרז</w:t>
      </w:r>
    </w:p>
    <w:p w:rsidR="004C1369" w:rsidRPr="00A771E6" w:rsidRDefault="004C1369" w:rsidP="004C1369">
      <w:pPr>
        <w:ind w:left="-285"/>
        <w:rPr>
          <w:rFonts w:ascii="David" w:hAnsi="David" w:cs="David"/>
          <w:u w:val="single"/>
        </w:rPr>
      </w:pPr>
      <w:r w:rsidRPr="00A771E6">
        <w:rPr>
          <w:rFonts w:ascii="David" w:hAnsi="David" w:cs="David" w:hint="cs"/>
          <w:rtl/>
        </w:rPr>
        <w:t>את ההצעה יש להגיש באמצעות נספח א' המצ"ב שאליו יצורף חומר כמפורט:</w:t>
      </w:r>
    </w:p>
    <w:p w:rsidR="004A345E" w:rsidRDefault="004C1369" w:rsidP="004A345E">
      <w:pPr>
        <w:pStyle w:val="ae"/>
        <w:numPr>
          <w:ilvl w:val="1"/>
          <w:numId w:val="36"/>
        </w:numPr>
        <w:rPr>
          <w:rFonts w:ascii="David" w:hAnsi="David" w:cs="David"/>
          <w:u w:val="single"/>
        </w:rPr>
      </w:pPr>
      <w:r w:rsidRPr="00A771E6">
        <w:rPr>
          <w:rFonts w:ascii="David" w:hAnsi="David" w:cs="David"/>
          <w:rtl/>
        </w:rPr>
        <w:t>אישור תקף על ניהול פנקסי חשבונות ורשומות לפי חוק עסקאות גופים ציבוריים (אכיפת ניהול חשבונות ותשלום חובות מס) התשל"ו - 1976.</w:t>
      </w:r>
    </w:p>
    <w:p w:rsidR="004A345E" w:rsidRDefault="004C1369" w:rsidP="004A345E">
      <w:pPr>
        <w:pStyle w:val="ae"/>
        <w:numPr>
          <w:ilvl w:val="1"/>
          <w:numId w:val="36"/>
        </w:numPr>
        <w:rPr>
          <w:rFonts w:ascii="David" w:hAnsi="David" w:cs="David"/>
        </w:rPr>
      </w:pPr>
      <w:r w:rsidRPr="00A771E6">
        <w:rPr>
          <w:rFonts w:ascii="David" w:hAnsi="David" w:cs="David" w:hint="cs"/>
          <w:rtl/>
        </w:rPr>
        <w:t xml:space="preserve">המציע הפעיל קורסים / השתלמויות מקצועיות </w:t>
      </w:r>
      <w:r w:rsidRPr="00A771E6">
        <w:rPr>
          <w:rFonts w:ascii="David" w:hAnsi="David" w:cs="David" w:hint="cs"/>
          <w:b/>
          <w:bCs/>
          <w:u w:val="single"/>
          <w:rtl/>
        </w:rPr>
        <w:t>בשפה לועזית</w:t>
      </w:r>
      <w:r w:rsidRPr="00A771E6">
        <w:rPr>
          <w:rFonts w:ascii="David" w:hAnsi="David" w:cs="David" w:hint="cs"/>
          <w:rtl/>
        </w:rPr>
        <w:t xml:space="preserve"> למשתלמים מחו"ל באתר הדרכה הכולל לפחות 2 כיתות לימוד</w:t>
      </w:r>
      <w:r>
        <w:rPr>
          <w:rFonts w:ascii="David" w:hAnsi="David" w:cs="David" w:hint="cs"/>
          <w:rtl/>
        </w:rPr>
        <w:t xml:space="preserve"> הכוללות אמצעי המחשה, מעבדת מחשבים וספריה מקצועית</w:t>
      </w:r>
      <w:r w:rsidRPr="00A771E6">
        <w:rPr>
          <w:rFonts w:ascii="David" w:hAnsi="David" w:cs="David" w:hint="cs"/>
          <w:rtl/>
        </w:rPr>
        <w:t>, כולל לינת המשתלמים במתקן אירוח מטעם המציע. היקף ההדרכה המינימאלי 600 ימי הדרכה בכל אחת משלוש השנים האחרונות (ימי הדרכה יחושבו בהתאם לכמות המשתלמים וזמן ההשתלמות, לדוגמא קבוצה הכוללת 30 משתלמים למשך 10 יום תחשב 300 ימי הדרכה).</w:t>
      </w:r>
    </w:p>
    <w:p w:rsidR="004A345E" w:rsidRDefault="004C1369" w:rsidP="004A345E">
      <w:pPr>
        <w:pStyle w:val="ae"/>
        <w:numPr>
          <w:ilvl w:val="1"/>
          <w:numId w:val="36"/>
        </w:numPr>
        <w:spacing w:after="120"/>
        <w:rPr>
          <w:rFonts w:ascii="David" w:hAnsi="David" w:cs="David"/>
          <w:rtl/>
        </w:rPr>
      </w:pPr>
      <w:r w:rsidRPr="00A771E6">
        <w:rPr>
          <w:rFonts w:ascii="David" w:hAnsi="David" w:cs="David" w:hint="cs"/>
          <w:rtl/>
        </w:rPr>
        <w:t xml:space="preserve">צירוף מסמכי המכרז, הנספחים וההסכם כשהם חתומים על ידי המציע בכל עמוד ועמוד (חתימה בראשי תיבות בתחתית כל עמוד). המציע יצרף להצעתו את כל </w:t>
      </w:r>
      <w:r w:rsidRPr="00A771E6">
        <w:rPr>
          <w:rFonts w:ascii="David" w:hAnsi="David" w:cs="David" w:hint="cs"/>
          <w:rtl/>
        </w:rPr>
        <w:lastRenderedPageBreak/>
        <w:t>מסמכי פנייה זו וכן את ההסכם חתומים על ידו בתחתית כל עמוד, ולאחר שמילא את פרטיו במקומות המיועדים לכך.</w:t>
      </w:r>
    </w:p>
    <w:p w:rsidR="004A345E" w:rsidRDefault="004C1369">
      <w:pPr>
        <w:pStyle w:val="ListParagraph1"/>
        <w:tabs>
          <w:tab w:val="left" w:pos="-1"/>
        </w:tabs>
        <w:spacing w:after="0" w:line="240" w:lineRule="auto"/>
        <w:ind w:left="-1"/>
        <w:jc w:val="both"/>
        <w:rPr>
          <w:rFonts w:ascii="David" w:hAnsi="David" w:cs="David"/>
          <w:sz w:val="28"/>
          <w:szCs w:val="28"/>
          <w:rtl/>
        </w:rPr>
      </w:pPr>
      <w:r w:rsidRPr="00A771E6">
        <w:rPr>
          <w:rFonts w:ascii="David" w:hAnsi="David" w:cs="David" w:hint="cs"/>
          <w:b/>
          <w:bCs/>
          <w:sz w:val="28"/>
          <w:szCs w:val="28"/>
          <w:rtl/>
        </w:rPr>
        <w:t>יש לצרף להצעה את המסמכים כמפורט בסעיפים</w:t>
      </w:r>
      <w:r w:rsidR="00A361E6">
        <w:rPr>
          <w:rFonts w:ascii="David" w:hAnsi="David" w:cs="David" w:hint="cs"/>
          <w:b/>
          <w:bCs/>
          <w:sz w:val="28"/>
          <w:szCs w:val="28"/>
          <w:rtl/>
        </w:rPr>
        <w:t xml:space="preserve"> ז'1 </w:t>
      </w:r>
      <w:r w:rsidRPr="00A771E6">
        <w:rPr>
          <w:rFonts w:ascii="David" w:hAnsi="David" w:cs="David" w:hint="cs"/>
          <w:b/>
          <w:bCs/>
          <w:sz w:val="28"/>
          <w:szCs w:val="28"/>
          <w:rtl/>
        </w:rPr>
        <w:t>עד</w:t>
      </w:r>
      <w:r w:rsidR="00A361E6">
        <w:rPr>
          <w:rFonts w:ascii="David" w:hAnsi="David" w:cs="David" w:hint="cs"/>
          <w:b/>
          <w:bCs/>
          <w:sz w:val="28"/>
          <w:szCs w:val="28"/>
          <w:rtl/>
        </w:rPr>
        <w:t xml:space="preserve"> ז'3 </w:t>
      </w:r>
      <w:r w:rsidRPr="00A771E6">
        <w:rPr>
          <w:rFonts w:ascii="David" w:hAnsi="David" w:cs="David" w:hint="cs"/>
          <w:b/>
          <w:bCs/>
          <w:sz w:val="28"/>
          <w:szCs w:val="28"/>
          <w:rtl/>
        </w:rPr>
        <w:t>לעיל כתנאי סף להשתתפות במכרז</w:t>
      </w:r>
      <w:r w:rsidRPr="00A771E6">
        <w:rPr>
          <w:rFonts w:ascii="David" w:hAnsi="David" w:cs="David" w:hint="cs"/>
          <w:sz w:val="28"/>
          <w:szCs w:val="28"/>
          <w:rtl/>
        </w:rPr>
        <w:t xml:space="preserve">. המשרד יהיה רשאי לפנות אל המציע ולאפשר לו השלמת מסמכים / נתונים בפרק זמן קצוב, על מנת להוכיח עמידתו בתנאי הסף, על פי שיקול דעת ועדת המכרזים. </w:t>
      </w:r>
    </w:p>
    <w:p w:rsidR="004C1369" w:rsidRPr="00A771E6" w:rsidRDefault="004C1369" w:rsidP="004C1369">
      <w:pPr>
        <w:ind w:left="360"/>
        <w:rPr>
          <w:rFonts w:ascii="David" w:hAnsi="David" w:cs="David"/>
          <w:highlight w:val="yellow"/>
          <w:rtl/>
        </w:rPr>
      </w:pPr>
    </w:p>
    <w:p w:rsidR="004A345E" w:rsidRDefault="00A361E6">
      <w:pPr>
        <w:ind w:left="-852" w:right="1785"/>
        <w:rPr>
          <w:rFonts w:ascii="David" w:hAnsi="David" w:cs="David"/>
          <w:u w:val="single"/>
        </w:rPr>
      </w:pPr>
      <w:r>
        <w:rPr>
          <w:rFonts w:ascii="David" w:hAnsi="David" w:cs="David" w:hint="cs"/>
          <w:u w:val="single"/>
          <w:rtl/>
        </w:rPr>
        <w:t xml:space="preserve">ח. </w:t>
      </w:r>
      <w:r w:rsidR="004C1369" w:rsidRPr="00A771E6">
        <w:rPr>
          <w:rFonts w:ascii="David" w:hAnsi="David" w:cs="David" w:hint="cs"/>
          <w:u w:val="single"/>
          <w:rtl/>
        </w:rPr>
        <w:t>יחסי עובד מעביד</w:t>
      </w:r>
    </w:p>
    <w:p w:rsidR="004C1369" w:rsidRPr="00A771E6" w:rsidRDefault="004C1369" w:rsidP="004C1369">
      <w:pPr>
        <w:ind w:left="-285"/>
        <w:rPr>
          <w:rFonts w:ascii="David" w:hAnsi="David" w:cs="David"/>
          <w:u w:val="single"/>
        </w:rPr>
      </w:pPr>
      <w:r w:rsidRPr="00A771E6">
        <w:rPr>
          <w:rFonts w:ascii="David" w:hAnsi="David" w:cs="David" w:hint="cs"/>
          <w:rtl/>
        </w:rPr>
        <w:t>הספק ו/או המרצים ו/או חברי הסגל ו/או ספקי המשנה ו/או מי מטעמו של הספק יגישו את השירותים למשרד על בסיס קבלני (</w:t>
      </w:r>
      <w:r w:rsidRPr="00A771E6">
        <w:rPr>
          <w:rFonts w:ascii="David" w:hAnsi="David" w:cs="David" w:hint="cs"/>
          <w:u w:val="single"/>
          <w:rtl/>
        </w:rPr>
        <w:t>כקבלן חיצוני</w:t>
      </w:r>
      <w:r w:rsidRPr="00A771E6">
        <w:rPr>
          <w:rFonts w:ascii="David" w:hAnsi="David" w:cs="David" w:hint="cs"/>
          <w:rtl/>
        </w:rPr>
        <w:t>) ולא ישררו יחסי עובד - מעביד בין המשרד לבין עובדי הספק, כפי שמפורט בהסכם שיחתם בין הצדדים.</w:t>
      </w:r>
    </w:p>
    <w:p w:rsidR="004C1369" w:rsidRPr="00A771E6" w:rsidRDefault="004C1369" w:rsidP="004C1369">
      <w:pPr>
        <w:rPr>
          <w:rFonts w:ascii="David" w:hAnsi="David" w:cs="David"/>
          <w:highlight w:val="yellow"/>
        </w:rPr>
      </w:pPr>
    </w:p>
    <w:p w:rsidR="004A345E" w:rsidRDefault="00A361E6">
      <w:pPr>
        <w:ind w:left="-852" w:right="1785"/>
        <w:rPr>
          <w:rFonts w:ascii="David" w:hAnsi="David" w:cs="David"/>
          <w:u w:val="single"/>
        </w:rPr>
      </w:pPr>
      <w:r>
        <w:rPr>
          <w:rFonts w:ascii="David" w:hAnsi="David" w:cs="David" w:hint="cs"/>
          <w:u w:val="single"/>
          <w:rtl/>
        </w:rPr>
        <w:t xml:space="preserve">ט. </w:t>
      </w:r>
      <w:r w:rsidR="004C1369" w:rsidRPr="00A771E6">
        <w:rPr>
          <w:rFonts w:ascii="David" w:hAnsi="David" w:cs="David" w:hint="cs"/>
          <w:u w:val="single"/>
          <w:rtl/>
        </w:rPr>
        <w:t>הפסקת ההתקשרות</w:t>
      </w:r>
    </w:p>
    <w:p w:rsidR="004A345E" w:rsidRDefault="004C1369" w:rsidP="004A345E">
      <w:pPr>
        <w:pStyle w:val="ae"/>
        <w:numPr>
          <w:ilvl w:val="1"/>
          <w:numId w:val="37"/>
        </w:numPr>
        <w:rPr>
          <w:rFonts w:ascii="David" w:hAnsi="David" w:cs="David"/>
          <w:u w:val="single"/>
        </w:rPr>
      </w:pPr>
      <w:r w:rsidRPr="00A771E6">
        <w:rPr>
          <w:rFonts w:ascii="David" w:hAnsi="David" w:cs="David" w:hint="cs"/>
          <w:noProof w:val="0"/>
          <w:rtl/>
        </w:rPr>
        <w:t>במידה והמשרד התרשם כי הספק אינו עומד בדרישות האיכות ו/או בדרישות השירות המקובלות ו/או בדרישות אחרות המפורטות במסמכי המכרז, המשרד רשאי להודיע לספק על גריעתו המידית מרשימת הספקים והפסקת ההתקשרות עימו, מבלי שהמשרד יהיה חייב לו תמורה כלשהי בגין הפסקת ההתקשרות (למעט תשלום עבור שירותים / קורסים שכבר התבצעו על ידי הספק בהתאם לתוכנית העבודה השנתית מהמשרד ולשביעות רצון ה</w:t>
      </w:r>
      <w:r>
        <w:rPr>
          <w:rFonts w:ascii="David" w:hAnsi="David" w:cs="David" w:hint="cs"/>
          <w:noProof w:val="0"/>
          <w:rtl/>
        </w:rPr>
        <w:t>ממונה</w:t>
      </w:r>
      <w:r w:rsidRPr="00A771E6">
        <w:rPr>
          <w:rFonts w:ascii="David" w:hAnsi="David" w:cs="David" w:hint="cs"/>
          <w:noProof w:val="0"/>
          <w:rtl/>
        </w:rPr>
        <w:t>).</w:t>
      </w:r>
    </w:p>
    <w:p w:rsidR="004A345E" w:rsidRDefault="004C1369" w:rsidP="004A345E">
      <w:pPr>
        <w:pStyle w:val="ae"/>
        <w:numPr>
          <w:ilvl w:val="1"/>
          <w:numId w:val="37"/>
        </w:numPr>
        <w:rPr>
          <w:rFonts w:ascii="David" w:hAnsi="David" w:cs="David"/>
          <w:noProof w:val="0"/>
        </w:rPr>
      </w:pPr>
      <w:r w:rsidRPr="00A771E6">
        <w:rPr>
          <w:rFonts w:ascii="David" w:hAnsi="David" w:cs="David"/>
          <w:noProof w:val="0"/>
          <w:rtl/>
        </w:rPr>
        <w:t xml:space="preserve">במהלך תקופת </w:t>
      </w:r>
      <w:r w:rsidRPr="00A771E6">
        <w:rPr>
          <w:rFonts w:ascii="David" w:hAnsi="David" w:cs="David" w:hint="cs"/>
          <w:noProof w:val="0"/>
          <w:rtl/>
        </w:rPr>
        <w:t>הסכם המסגרת</w:t>
      </w:r>
      <w:r w:rsidRPr="00A771E6">
        <w:rPr>
          <w:rFonts w:ascii="David" w:hAnsi="David" w:cs="David"/>
          <w:noProof w:val="0"/>
          <w:rtl/>
        </w:rPr>
        <w:t xml:space="preserve"> והארכותיו, אם תהיינה, המשרד יהיה רשאי להביא </w:t>
      </w:r>
      <w:r w:rsidRPr="00A771E6">
        <w:rPr>
          <w:rFonts w:ascii="David" w:hAnsi="David" w:cs="David" w:hint="cs"/>
          <w:noProof w:val="0"/>
          <w:rtl/>
        </w:rPr>
        <w:t>הסכם</w:t>
      </w:r>
      <w:r w:rsidRPr="00A771E6">
        <w:rPr>
          <w:rFonts w:ascii="David" w:hAnsi="David" w:cs="David"/>
          <w:noProof w:val="0"/>
          <w:rtl/>
        </w:rPr>
        <w:t xml:space="preserve"> זה לידי סיום לפני תום תקופתו, בהודעה של 30 יום מראש ובכתב. לרבות אם יקוצץ תקציבו או אם לא יהיה יותר צורך בקבלת השירות שבנדון או אם יינתן בצורה אחרת ולא יזדקקו יותר לשירותי הספק, כתוצאה משינוי סדרי עדיפויות המשרד, החלטות הנהלה וכן הלאה. לספק השירות לא תהיה כל דרישה או תביעה מן המשרד בכל הקשור להחלטתו עפ"י סעיף זה. לחילופין, המשרד רשאי לצמצם את היקף ההתקשרות לפי שיקול דעתו וספק השירות לא יבוא בתלונה או טענה כלפי המשרד. </w:t>
      </w:r>
    </w:p>
    <w:p w:rsidR="004A345E" w:rsidRDefault="004C1369" w:rsidP="004A345E">
      <w:pPr>
        <w:pStyle w:val="ae"/>
        <w:numPr>
          <w:ilvl w:val="1"/>
          <w:numId w:val="37"/>
        </w:numPr>
        <w:rPr>
          <w:rFonts w:ascii="David" w:hAnsi="David" w:cs="David"/>
          <w:noProof w:val="0"/>
        </w:rPr>
      </w:pPr>
      <w:r w:rsidRPr="00A771E6">
        <w:rPr>
          <w:rFonts w:ascii="David" w:hAnsi="David" w:cs="David"/>
          <w:noProof w:val="0"/>
          <w:rtl/>
        </w:rPr>
        <w:t xml:space="preserve">בכל מקרה של הפסקת ההתקשרות או אי הארכתו עפ"י האמור בסעיף זה, או מכל סיבה שהיא מתחייב הספק לסיים את העבודות עליהן הוא עובד ו/או </w:t>
      </w:r>
      <w:r w:rsidRPr="00A771E6">
        <w:rPr>
          <w:rFonts w:ascii="David" w:hAnsi="David" w:cs="David" w:hint="cs"/>
          <w:noProof w:val="0"/>
          <w:rtl/>
        </w:rPr>
        <w:t xml:space="preserve">לסיים את הקורס / קורסים אותם התחייב לבצע בתוכנית העבודה השנתית ו/או </w:t>
      </w:r>
      <w:r w:rsidRPr="00A771E6">
        <w:rPr>
          <w:rFonts w:ascii="David" w:hAnsi="David" w:cs="David"/>
          <w:noProof w:val="0"/>
          <w:rtl/>
        </w:rPr>
        <w:t>להעביר בצורה מסודרת את החומרים עליהם עבד וטרם סיים עבודתו בהם, למשרד ו/או לכל אדם אחר כפי שיורה לו המשרד וזאת עד למועד הפסקת ההתקשרות בין המשרד וספק השירות.</w:t>
      </w:r>
    </w:p>
    <w:p w:rsidR="004C1369" w:rsidRPr="00A771E6" w:rsidRDefault="004C1369" w:rsidP="004C1369">
      <w:pPr>
        <w:pStyle w:val="ae"/>
        <w:ind w:left="435"/>
        <w:rPr>
          <w:rFonts w:ascii="David" w:hAnsi="David" w:cs="David"/>
          <w:noProof w:val="0"/>
        </w:rPr>
      </w:pPr>
    </w:p>
    <w:p w:rsidR="004A345E" w:rsidRDefault="00A361E6">
      <w:pPr>
        <w:ind w:left="-852" w:right="1785"/>
        <w:rPr>
          <w:rFonts w:ascii="David" w:hAnsi="David" w:cs="David"/>
          <w:u w:val="single"/>
        </w:rPr>
      </w:pPr>
      <w:r>
        <w:rPr>
          <w:rFonts w:ascii="David" w:hAnsi="David" w:cs="David" w:hint="cs"/>
          <w:u w:val="single"/>
          <w:rtl/>
        </w:rPr>
        <w:t xml:space="preserve">י. </w:t>
      </w:r>
      <w:r w:rsidR="004C1369">
        <w:rPr>
          <w:rFonts w:ascii="David" w:hAnsi="David" w:cs="David" w:hint="cs"/>
          <w:u w:val="single"/>
          <w:rtl/>
        </w:rPr>
        <w:t>התמורה</w:t>
      </w:r>
    </w:p>
    <w:p w:rsidR="004A345E" w:rsidRDefault="00455E9B" w:rsidP="004A345E">
      <w:pPr>
        <w:pStyle w:val="ae"/>
        <w:numPr>
          <w:ilvl w:val="0"/>
          <w:numId w:val="39"/>
        </w:numPr>
        <w:spacing w:before="120" w:after="120"/>
        <w:rPr>
          <w:rFonts w:ascii="David" w:hAnsi="David" w:cs="David"/>
          <w:color w:val="111111"/>
        </w:rPr>
      </w:pPr>
      <w:r w:rsidRPr="00F46D35">
        <w:rPr>
          <w:rFonts w:ascii="David" w:hAnsi="David" w:cs="David" w:hint="eastAsia"/>
          <w:color w:val="111111"/>
          <w:rtl/>
        </w:rPr>
        <w:t>המציע</w:t>
      </w:r>
      <w:r w:rsidRPr="00F46D35">
        <w:rPr>
          <w:rFonts w:ascii="David" w:hAnsi="David" w:cs="David"/>
          <w:color w:val="111111"/>
          <w:rtl/>
        </w:rPr>
        <w:t xml:space="preserve"> </w:t>
      </w:r>
      <w:r w:rsidRPr="00F46D35">
        <w:rPr>
          <w:rFonts w:ascii="David" w:hAnsi="David" w:cs="David" w:hint="eastAsia"/>
          <w:color w:val="111111"/>
          <w:rtl/>
        </w:rPr>
        <w:t>יצרף</w:t>
      </w:r>
      <w:r w:rsidRPr="00F46D35">
        <w:rPr>
          <w:rFonts w:ascii="David" w:hAnsi="David" w:cs="David"/>
          <w:color w:val="111111"/>
          <w:rtl/>
        </w:rPr>
        <w:t xml:space="preserve"> להצעתו </w:t>
      </w:r>
      <w:r w:rsidRPr="00F46D35">
        <w:rPr>
          <w:rFonts w:ascii="David" w:hAnsi="David" w:cs="David" w:hint="eastAsia"/>
          <w:color w:val="111111"/>
          <w:rtl/>
        </w:rPr>
        <w:t>הצעת</w:t>
      </w:r>
      <w:r w:rsidRPr="00F46D35">
        <w:rPr>
          <w:rFonts w:ascii="David" w:hAnsi="David" w:cs="David"/>
          <w:color w:val="111111"/>
          <w:rtl/>
        </w:rPr>
        <w:t xml:space="preserve"> </w:t>
      </w:r>
      <w:r w:rsidRPr="00F46D35">
        <w:rPr>
          <w:rFonts w:ascii="David" w:hAnsi="David" w:cs="David" w:hint="eastAsia"/>
          <w:color w:val="111111"/>
          <w:rtl/>
        </w:rPr>
        <w:t>מחיר</w:t>
      </w:r>
      <w:r w:rsidRPr="00F46D35">
        <w:rPr>
          <w:rFonts w:ascii="David" w:hAnsi="David" w:cs="David"/>
          <w:color w:val="111111"/>
          <w:rtl/>
        </w:rPr>
        <w:t xml:space="preserve"> </w:t>
      </w:r>
      <w:r w:rsidRPr="00F46D35">
        <w:rPr>
          <w:rFonts w:ascii="David" w:hAnsi="David" w:cs="David" w:hint="eastAsia"/>
          <w:color w:val="111111"/>
          <w:rtl/>
        </w:rPr>
        <w:t>שתתיחס</w:t>
      </w:r>
      <w:r w:rsidRPr="00F46D35">
        <w:rPr>
          <w:rFonts w:ascii="David" w:hAnsi="David" w:cs="David"/>
          <w:color w:val="111111"/>
          <w:rtl/>
        </w:rPr>
        <w:t xml:space="preserve"> לסעיפים 10.1.4 – 10.1.1:</w:t>
      </w:r>
    </w:p>
    <w:p w:rsidR="002E3B70" w:rsidRDefault="004C1369">
      <w:pPr>
        <w:pStyle w:val="ae"/>
        <w:numPr>
          <w:ilvl w:val="2"/>
          <w:numId w:val="38"/>
        </w:numPr>
        <w:rPr>
          <w:rFonts w:ascii="David" w:hAnsi="David" w:cs="David"/>
        </w:rPr>
      </w:pPr>
      <w:r w:rsidRPr="00A771E6">
        <w:rPr>
          <w:rFonts w:ascii="David" w:hAnsi="David" w:cs="David" w:hint="cs"/>
          <w:u w:val="single"/>
          <w:rtl/>
        </w:rPr>
        <w:t xml:space="preserve">תשלום </w:t>
      </w:r>
      <w:r>
        <w:rPr>
          <w:rFonts w:ascii="David" w:hAnsi="David" w:cs="David" w:hint="eastAsia"/>
          <w:u w:val="single"/>
          <w:rtl/>
        </w:rPr>
        <w:t>קבוע</w:t>
      </w:r>
      <w:r w:rsidRPr="000E5B61">
        <w:rPr>
          <w:rFonts w:ascii="David" w:hAnsi="David" w:cs="David"/>
          <w:u w:val="single"/>
          <w:rtl/>
        </w:rPr>
        <w:t xml:space="preserve"> לפעילות הדרכה בודדת</w:t>
      </w:r>
      <w:r w:rsidRPr="00A771E6">
        <w:rPr>
          <w:rFonts w:ascii="David" w:hAnsi="David" w:cs="David" w:hint="cs"/>
          <w:rtl/>
        </w:rPr>
        <w:t xml:space="preserve">: הצעת המחיר תכלול את כל </w:t>
      </w:r>
      <w:r>
        <w:rPr>
          <w:rFonts w:ascii="David" w:hAnsi="David" w:cs="David" w:hint="cs"/>
          <w:rtl/>
        </w:rPr>
        <w:t>התמורות</w:t>
      </w:r>
      <w:r w:rsidRPr="00A771E6">
        <w:rPr>
          <w:rFonts w:ascii="David" w:hAnsi="David" w:cs="David" w:hint="cs"/>
          <w:rtl/>
        </w:rPr>
        <w:t xml:space="preserve"> הקבוע</w:t>
      </w:r>
      <w:r>
        <w:rPr>
          <w:rFonts w:ascii="David" w:hAnsi="David" w:cs="David" w:hint="cs"/>
          <w:rtl/>
        </w:rPr>
        <w:t>ות</w:t>
      </w:r>
      <w:r w:rsidRPr="00A771E6">
        <w:rPr>
          <w:rFonts w:ascii="David" w:hAnsi="David" w:cs="David" w:hint="cs"/>
          <w:rtl/>
        </w:rPr>
        <w:t xml:space="preserve"> ש</w:t>
      </w:r>
      <w:r>
        <w:rPr>
          <w:rFonts w:ascii="David" w:hAnsi="David" w:cs="David" w:hint="cs"/>
          <w:rtl/>
        </w:rPr>
        <w:t xml:space="preserve">אינן </w:t>
      </w:r>
      <w:r w:rsidRPr="00A771E6">
        <w:rPr>
          <w:rFonts w:ascii="David" w:hAnsi="David" w:cs="David" w:hint="cs"/>
          <w:rtl/>
        </w:rPr>
        <w:t>מושפע</w:t>
      </w:r>
      <w:r>
        <w:rPr>
          <w:rFonts w:ascii="David" w:hAnsi="David" w:cs="David" w:hint="cs"/>
          <w:rtl/>
        </w:rPr>
        <w:t xml:space="preserve">ות </w:t>
      </w:r>
      <w:r w:rsidRPr="00A771E6">
        <w:rPr>
          <w:rFonts w:ascii="David" w:hAnsi="David" w:cs="David" w:hint="cs"/>
          <w:rtl/>
        </w:rPr>
        <w:t xml:space="preserve">מכמות המשתלמים </w:t>
      </w:r>
      <w:r>
        <w:rPr>
          <w:rFonts w:ascii="David" w:hAnsi="David" w:cs="David" w:hint="cs"/>
          <w:rtl/>
        </w:rPr>
        <w:t>בפעילות ההדרכה</w:t>
      </w:r>
      <w:r w:rsidRPr="00A771E6">
        <w:rPr>
          <w:rFonts w:ascii="David" w:hAnsi="David" w:cs="David" w:hint="cs"/>
          <w:rtl/>
        </w:rPr>
        <w:t xml:space="preserve"> ו/או ממשך </w:t>
      </w:r>
      <w:r>
        <w:rPr>
          <w:rFonts w:ascii="David" w:hAnsi="David" w:cs="David" w:hint="cs"/>
          <w:rtl/>
        </w:rPr>
        <w:t>פעילות ההדרכה</w:t>
      </w:r>
      <w:r w:rsidRPr="00A771E6">
        <w:rPr>
          <w:rFonts w:ascii="David" w:hAnsi="David" w:cs="David" w:hint="cs"/>
          <w:rtl/>
        </w:rPr>
        <w:t xml:space="preserve">. </w:t>
      </w:r>
    </w:p>
    <w:p w:rsidR="002E3B70" w:rsidRDefault="004C1369">
      <w:pPr>
        <w:pStyle w:val="ae"/>
        <w:numPr>
          <w:ilvl w:val="2"/>
          <w:numId w:val="38"/>
        </w:numPr>
        <w:rPr>
          <w:rFonts w:ascii="David" w:hAnsi="David" w:cs="David"/>
        </w:rPr>
      </w:pPr>
      <w:r>
        <w:rPr>
          <w:rFonts w:ascii="David" w:hAnsi="David" w:cs="David" w:hint="cs"/>
          <w:u w:val="single"/>
          <w:rtl/>
        </w:rPr>
        <w:t>השתתפות של משתלם בודד ביום הדרכה (כולל לינה וכלכלה)</w:t>
      </w:r>
      <w:r w:rsidRPr="00A771E6">
        <w:rPr>
          <w:rFonts w:ascii="David" w:hAnsi="David" w:cs="David" w:hint="cs"/>
          <w:rtl/>
        </w:rPr>
        <w:t xml:space="preserve">: </w:t>
      </w:r>
      <w:r>
        <w:rPr>
          <w:rFonts w:ascii="David" w:hAnsi="David" w:cs="David" w:hint="cs"/>
          <w:rtl/>
        </w:rPr>
        <w:t>התמורה לספק תהיה בהתאם למספר המשתלמים כפול מספר ימי ההדרכה בפועל (בנוסף לתשלום הקבוע)</w:t>
      </w:r>
      <w:r w:rsidRPr="00A771E6">
        <w:rPr>
          <w:rFonts w:ascii="David" w:hAnsi="David" w:cs="David" w:hint="cs"/>
          <w:rtl/>
        </w:rPr>
        <w:t xml:space="preserve">. </w:t>
      </w:r>
    </w:p>
    <w:p w:rsidR="002E3B70" w:rsidRDefault="004C1369">
      <w:pPr>
        <w:pStyle w:val="ae"/>
        <w:numPr>
          <w:ilvl w:val="2"/>
          <w:numId w:val="38"/>
        </w:numPr>
        <w:rPr>
          <w:rFonts w:ascii="David" w:hAnsi="David" w:cs="David"/>
        </w:rPr>
      </w:pPr>
      <w:r>
        <w:rPr>
          <w:rFonts w:ascii="David" w:hAnsi="David" w:cs="David" w:hint="cs"/>
          <w:u w:val="single"/>
          <w:rtl/>
        </w:rPr>
        <w:t>השתתפות משתלם ביום סיור</w:t>
      </w:r>
      <w:r w:rsidRPr="00A771E6">
        <w:rPr>
          <w:rFonts w:ascii="David" w:hAnsi="David" w:cs="David" w:hint="cs"/>
          <w:rtl/>
        </w:rPr>
        <w:t xml:space="preserve">: </w:t>
      </w:r>
      <w:r>
        <w:rPr>
          <w:rFonts w:ascii="David" w:hAnsi="David" w:cs="David" w:hint="cs"/>
          <w:rtl/>
        </w:rPr>
        <w:t>התמורה לספק תהיה בהתאם למספר המשתלמים כפול מספר ימי הסיור</w:t>
      </w:r>
      <w:r w:rsidRPr="00A771E6">
        <w:rPr>
          <w:rFonts w:ascii="David" w:hAnsi="David" w:cs="David" w:hint="cs"/>
          <w:rtl/>
        </w:rPr>
        <w:t xml:space="preserve">. </w:t>
      </w:r>
    </w:p>
    <w:p w:rsidR="002E3B70" w:rsidRDefault="004C1369">
      <w:pPr>
        <w:pStyle w:val="ae"/>
        <w:numPr>
          <w:ilvl w:val="2"/>
          <w:numId w:val="38"/>
        </w:numPr>
        <w:rPr>
          <w:rFonts w:ascii="David" w:hAnsi="David" w:cs="David"/>
        </w:rPr>
      </w:pPr>
      <w:r w:rsidRPr="00A771E6">
        <w:rPr>
          <w:rFonts w:ascii="David" w:hAnsi="David" w:cs="David" w:hint="cs"/>
          <w:u w:val="single"/>
          <w:rtl/>
        </w:rPr>
        <w:t xml:space="preserve">תשלום עבור הסעת </w:t>
      </w:r>
      <w:r>
        <w:rPr>
          <w:rFonts w:ascii="David" w:hAnsi="David" w:cs="David" w:hint="cs"/>
          <w:u w:val="single"/>
          <w:rtl/>
        </w:rPr>
        <w:t>משתלם</w:t>
      </w:r>
      <w:r w:rsidRPr="00A771E6">
        <w:rPr>
          <w:rFonts w:ascii="David" w:hAnsi="David" w:cs="David" w:hint="cs"/>
          <w:u w:val="single"/>
          <w:rtl/>
        </w:rPr>
        <w:t xml:space="preserve"> מנתב"ג </w:t>
      </w:r>
      <w:r>
        <w:rPr>
          <w:rFonts w:ascii="David" w:hAnsi="David" w:cs="David" w:hint="cs"/>
          <w:u w:val="single"/>
          <w:rtl/>
        </w:rPr>
        <w:t>ל</w:t>
      </w:r>
      <w:r w:rsidRPr="00A771E6">
        <w:rPr>
          <w:rFonts w:ascii="David" w:hAnsi="David" w:cs="David" w:hint="cs"/>
          <w:u w:val="single"/>
          <w:rtl/>
        </w:rPr>
        <w:t>אתר האירוח וחזר</w:t>
      </w:r>
      <w:r>
        <w:rPr>
          <w:rFonts w:ascii="David" w:hAnsi="David" w:cs="David" w:hint="cs"/>
          <w:u w:val="single"/>
          <w:rtl/>
        </w:rPr>
        <w:t>ה</w:t>
      </w:r>
      <w:r w:rsidRPr="00A771E6">
        <w:rPr>
          <w:rFonts w:ascii="David" w:hAnsi="David" w:cs="David" w:hint="cs"/>
          <w:rtl/>
        </w:rPr>
        <w:t xml:space="preserve">: הצעת </w:t>
      </w:r>
      <w:r w:rsidRPr="002133F4">
        <w:rPr>
          <w:rFonts w:ascii="David" w:hAnsi="David" w:cs="David" w:hint="cs"/>
          <w:rtl/>
        </w:rPr>
        <w:t xml:space="preserve">מחיר עבור הסעת משתלם בודד, </w:t>
      </w:r>
      <w:r>
        <w:rPr>
          <w:rFonts w:ascii="David" w:hAnsi="David" w:cs="David" w:hint="cs"/>
          <w:rtl/>
        </w:rPr>
        <w:t>מאתר</w:t>
      </w:r>
      <w:r w:rsidRPr="002133F4">
        <w:rPr>
          <w:rFonts w:ascii="David" w:hAnsi="David" w:cs="David" w:hint="cs"/>
          <w:rtl/>
        </w:rPr>
        <w:t xml:space="preserve"> </w:t>
      </w:r>
      <w:r>
        <w:rPr>
          <w:rFonts w:ascii="David" w:hAnsi="David" w:cs="David" w:hint="cs"/>
          <w:rtl/>
        </w:rPr>
        <w:t>כניסתו לארץ</w:t>
      </w:r>
      <w:r w:rsidRPr="002133F4">
        <w:rPr>
          <w:rFonts w:ascii="David" w:hAnsi="David" w:cs="David" w:hint="cs"/>
          <w:rtl/>
        </w:rPr>
        <w:t>, לאתר האירוח וחזרה ל</w:t>
      </w:r>
      <w:r>
        <w:rPr>
          <w:rFonts w:ascii="David" w:hAnsi="David" w:cs="David" w:hint="cs"/>
          <w:rtl/>
        </w:rPr>
        <w:t xml:space="preserve">אתר ממנו ייצא מהארץ </w:t>
      </w:r>
      <w:r w:rsidRPr="002133F4">
        <w:rPr>
          <w:rFonts w:ascii="David" w:hAnsi="David" w:cs="David" w:hint="cs"/>
          <w:rtl/>
        </w:rPr>
        <w:t xml:space="preserve">בתום </w:t>
      </w:r>
      <w:r>
        <w:rPr>
          <w:rFonts w:ascii="David" w:hAnsi="David" w:cs="David" w:hint="cs"/>
          <w:rtl/>
        </w:rPr>
        <w:t>פעילות ההדרכה</w:t>
      </w:r>
      <w:r w:rsidRPr="002133F4">
        <w:rPr>
          <w:rFonts w:ascii="David" w:hAnsi="David" w:cs="David" w:hint="cs"/>
          <w:rtl/>
        </w:rPr>
        <w:t xml:space="preserve">. התמורה </w:t>
      </w:r>
      <w:r>
        <w:rPr>
          <w:rFonts w:ascii="David" w:hAnsi="David" w:cs="David" w:hint="cs"/>
          <w:rtl/>
        </w:rPr>
        <w:lastRenderedPageBreak/>
        <w:t xml:space="preserve">תשולם </w:t>
      </w:r>
      <w:r w:rsidRPr="002133F4">
        <w:rPr>
          <w:rFonts w:ascii="David" w:hAnsi="David" w:cs="David" w:hint="cs"/>
          <w:rtl/>
        </w:rPr>
        <w:t>לספק על פי הצעת המחיר שיגיש כפול מספר המשתלמים שישתתפו ב</w:t>
      </w:r>
      <w:r>
        <w:rPr>
          <w:rFonts w:ascii="David" w:hAnsi="David" w:cs="David" w:hint="cs"/>
          <w:rtl/>
        </w:rPr>
        <w:t>פעילות ההדרכה</w:t>
      </w:r>
      <w:r w:rsidRPr="002133F4">
        <w:rPr>
          <w:rFonts w:ascii="David" w:hAnsi="David" w:cs="David" w:hint="cs"/>
          <w:rtl/>
        </w:rPr>
        <w:t xml:space="preserve"> </w:t>
      </w:r>
      <w:r w:rsidRPr="002133F4">
        <w:rPr>
          <w:rFonts w:ascii="David" w:hAnsi="David" w:cs="David" w:hint="cs"/>
          <w:u w:val="single"/>
          <w:rtl/>
        </w:rPr>
        <w:t>ויקבלו שירות זה</w:t>
      </w:r>
      <w:r>
        <w:rPr>
          <w:rFonts w:ascii="David" w:hAnsi="David" w:cs="David" w:hint="cs"/>
          <w:rtl/>
        </w:rPr>
        <w:t xml:space="preserve"> בפועל</w:t>
      </w:r>
      <w:r w:rsidRPr="002133F4">
        <w:rPr>
          <w:rFonts w:ascii="David" w:hAnsi="David" w:cs="David" w:hint="cs"/>
          <w:rtl/>
        </w:rPr>
        <w:t>.</w:t>
      </w:r>
    </w:p>
    <w:p w:rsidR="002E3B70" w:rsidRDefault="004C1369">
      <w:pPr>
        <w:pStyle w:val="ae"/>
        <w:numPr>
          <w:ilvl w:val="0"/>
          <w:numId w:val="39"/>
        </w:numPr>
        <w:spacing w:before="120" w:after="120"/>
        <w:rPr>
          <w:rFonts w:ascii="David" w:hAnsi="David" w:cs="David"/>
          <w:color w:val="111111"/>
        </w:rPr>
      </w:pPr>
      <w:r w:rsidRPr="000E5B61">
        <w:rPr>
          <w:rFonts w:ascii="David" w:hAnsi="David" w:cs="David"/>
          <w:color w:val="111111"/>
          <w:rtl/>
        </w:rPr>
        <w:t xml:space="preserve">"קורס </w:t>
      </w:r>
      <w:r w:rsidRPr="000E5B61">
        <w:rPr>
          <w:rFonts w:ascii="David" w:hAnsi="David" w:cs="David" w:hint="eastAsia"/>
          <w:color w:val="111111"/>
          <w:rtl/>
        </w:rPr>
        <w:t>נייד</w:t>
      </w:r>
      <w:r w:rsidRPr="000E5B61">
        <w:rPr>
          <w:rFonts w:ascii="David" w:hAnsi="David" w:cs="David"/>
          <w:color w:val="111111"/>
          <w:rtl/>
        </w:rPr>
        <w:t>" / שליחות קצרת מועד</w:t>
      </w:r>
      <w:r>
        <w:rPr>
          <w:rFonts w:ascii="David" w:hAnsi="David" w:cs="David" w:hint="cs"/>
          <w:color w:val="111111"/>
          <w:rtl/>
        </w:rPr>
        <w:t>-</w:t>
      </w:r>
      <w:r w:rsidRPr="000E5B61">
        <w:rPr>
          <w:rFonts w:ascii="David" w:hAnsi="David" w:cs="David"/>
          <w:color w:val="111111"/>
          <w:rtl/>
        </w:rPr>
        <w:t xml:space="preserve"> </w:t>
      </w:r>
      <w:r w:rsidRPr="000E5B61">
        <w:rPr>
          <w:rFonts w:ascii="David" w:hAnsi="David" w:cs="David" w:hint="eastAsia"/>
          <w:color w:val="111111"/>
          <w:rtl/>
        </w:rPr>
        <w:t>הת</w:t>
      </w:r>
      <w:r>
        <w:rPr>
          <w:rFonts w:ascii="David" w:hAnsi="David" w:cs="David" w:hint="cs"/>
          <w:color w:val="111111"/>
          <w:rtl/>
        </w:rPr>
        <w:t xml:space="preserve">מורה לספק </w:t>
      </w:r>
      <w:r w:rsidRPr="000E5B61">
        <w:rPr>
          <w:rFonts w:ascii="David" w:hAnsi="David" w:cs="David" w:hint="eastAsia"/>
          <w:color w:val="111111"/>
          <w:rtl/>
        </w:rPr>
        <w:t>עבור</w:t>
      </w:r>
      <w:r w:rsidRPr="000E5B61">
        <w:rPr>
          <w:rFonts w:ascii="David" w:hAnsi="David" w:cs="David"/>
          <w:color w:val="111111"/>
          <w:rtl/>
        </w:rPr>
        <w:t xml:space="preserve"> שירותים אלה </w:t>
      </w:r>
      <w:r>
        <w:rPr>
          <w:rFonts w:ascii="David" w:hAnsi="David" w:cs="David" w:hint="cs"/>
          <w:color w:val="111111"/>
          <w:rtl/>
        </w:rPr>
        <w:t>ת</w:t>
      </w:r>
      <w:r w:rsidRPr="000E5B61">
        <w:rPr>
          <w:rFonts w:ascii="David" w:hAnsi="David" w:cs="David" w:hint="eastAsia"/>
          <w:color w:val="111111"/>
          <w:rtl/>
        </w:rPr>
        <w:t>תבצע</w:t>
      </w:r>
      <w:r w:rsidRPr="000E5B61">
        <w:rPr>
          <w:rFonts w:ascii="David" w:hAnsi="David" w:cs="David"/>
          <w:color w:val="111111"/>
          <w:rtl/>
        </w:rPr>
        <w:t xml:space="preserve"> </w:t>
      </w:r>
      <w:r w:rsidRPr="000E5B61">
        <w:rPr>
          <w:rFonts w:ascii="David" w:hAnsi="David" w:cs="David" w:hint="eastAsia"/>
          <w:color w:val="111111"/>
          <w:rtl/>
        </w:rPr>
        <w:t>כדלקמן</w:t>
      </w:r>
      <w:r w:rsidRPr="000E5B61">
        <w:rPr>
          <w:rFonts w:ascii="David" w:hAnsi="David" w:cs="David"/>
          <w:color w:val="111111"/>
          <w:rtl/>
        </w:rPr>
        <w:t>:</w:t>
      </w:r>
    </w:p>
    <w:p w:rsidR="002E3B70" w:rsidRDefault="004C1369" w:rsidP="00083703">
      <w:pPr>
        <w:pStyle w:val="ae"/>
        <w:numPr>
          <w:ilvl w:val="2"/>
          <w:numId w:val="40"/>
        </w:numPr>
        <w:tabs>
          <w:tab w:val="left" w:pos="2408"/>
        </w:tabs>
        <w:ind w:left="1133" w:hanging="567"/>
        <w:rPr>
          <w:rFonts w:ascii="David" w:hAnsi="David" w:cs="David"/>
        </w:rPr>
      </w:pPr>
      <w:r>
        <w:rPr>
          <w:rFonts w:ascii="David" w:hAnsi="David" w:cs="David" w:hint="cs"/>
          <w:u w:val="single"/>
          <w:rtl/>
        </w:rPr>
        <w:t>אש"ל והחזר הוצאות</w:t>
      </w:r>
      <w:r w:rsidRPr="00855312">
        <w:rPr>
          <w:rFonts w:ascii="David" w:hAnsi="David" w:cs="David" w:hint="cs"/>
          <w:rtl/>
        </w:rPr>
        <w:t xml:space="preserve">: </w:t>
      </w:r>
      <w:r w:rsidRPr="007D1948">
        <w:rPr>
          <w:rFonts w:ascii="David" w:hAnsi="David" w:cs="David" w:hint="eastAsia"/>
          <w:rtl/>
        </w:rPr>
        <w:t>בתעריפי</w:t>
      </w:r>
      <w:r w:rsidRPr="007D1948">
        <w:rPr>
          <w:rFonts w:ascii="David" w:hAnsi="David" w:cs="David"/>
          <w:rtl/>
        </w:rPr>
        <w:t xml:space="preserve"> </w:t>
      </w:r>
      <w:r w:rsidRPr="007D1948">
        <w:rPr>
          <w:rFonts w:ascii="David" w:hAnsi="David" w:cs="David" w:hint="eastAsia"/>
          <w:rtl/>
        </w:rPr>
        <w:t>מש</w:t>
      </w:r>
      <w:r w:rsidRPr="007D1948">
        <w:rPr>
          <w:rFonts w:ascii="David" w:hAnsi="David" w:cs="David"/>
          <w:rtl/>
        </w:rPr>
        <w:t>"ב</w:t>
      </w:r>
      <w:r w:rsidRPr="007D1948">
        <w:rPr>
          <w:rFonts w:ascii="David" w:hAnsi="David" w:cs="David" w:hint="cs"/>
          <w:rtl/>
        </w:rPr>
        <w:t xml:space="preserve"> על פי טבלה בתקנון משרד החוץ.</w:t>
      </w:r>
    </w:p>
    <w:p w:rsidR="002E3B70" w:rsidRDefault="004C1369" w:rsidP="00083703">
      <w:pPr>
        <w:pStyle w:val="ae"/>
        <w:numPr>
          <w:ilvl w:val="2"/>
          <w:numId w:val="40"/>
        </w:numPr>
        <w:tabs>
          <w:tab w:val="left" w:pos="2408"/>
        </w:tabs>
        <w:ind w:left="1133" w:hanging="567"/>
        <w:rPr>
          <w:rFonts w:ascii="David" w:hAnsi="David" w:cs="David"/>
        </w:rPr>
      </w:pPr>
      <w:r w:rsidRPr="00A35A06">
        <w:rPr>
          <w:rFonts w:ascii="David" w:hAnsi="David" w:cs="David" w:hint="cs"/>
          <w:u w:val="single"/>
          <w:rtl/>
        </w:rPr>
        <w:t>לינה</w:t>
      </w:r>
      <w:r w:rsidRPr="00A35A06">
        <w:rPr>
          <w:rFonts w:ascii="David" w:hAnsi="David" w:cs="David" w:hint="cs"/>
          <w:rtl/>
        </w:rPr>
        <w:t>: ישולם ישירות למלון על ידי נציגות המשרד או ישולם לספק כהחזר הוצאות כנגד קבלה.</w:t>
      </w:r>
    </w:p>
    <w:p w:rsidR="002E3B70" w:rsidRDefault="004C1369" w:rsidP="00083703">
      <w:pPr>
        <w:pStyle w:val="ae"/>
        <w:numPr>
          <w:ilvl w:val="2"/>
          <w:numId w:val="40"/>
        </w:numPr>
        <w:tabs>
          <w:tab w:val="left" w:pos="2408"/>
        </w:tabs>
        <w:spacing w:after="240"/>
        <w:ind w:left="1133" w:hanging="567"/>
        <w:rPr>
          <w:rFonts w:ascii="David" w:hAnsi="David" w:cs="David"/>
        </w:rPr>
      </w:pPr>
      <w:r>
        <w:rPr>
          <w:rFonts w:ascii="David" w:hAnsi="David" w:cs="David" w:hint="cs"/>
          <w:u w:val="single"/>
          <w:rtl/>
        </w:rPr>
        <w:t>שכר</w:t>
      </w:r>
      <w:r w:rsidRPr="00A35A06">
        <w:rPr>
          <w:rFonts w:ascii="David" w:hAnsi="David" w:cs="David" w:hint="cs"/>
          <w:rtl/>
        </w:rPr>
        <w:t>:</w:t>
      </w:r>
      <w:r>
        <w:rPr>
          <w:rFonts w:ascii="David" w:hAnsi="David" w:cs="David" w:hint="cs"/>
          <w:rtl/>
        </w:rPr>
        <w:t xml:space="preserve"> תשלום יומי של 300 ש"ח + מע"מ (לעובד מומחה בעל תואר ד"ר או בתפקיד פרופסור - תשלום יומי של 350 ש"ח + מע"מ). בנוסף לכך, יינתן תשלום חד פעמי בסך 1,000 ש"ח + מע"מ עבור כתיבת דו"ח לסיכום השליחות בחו"ל.</w:t>
      </w:r>
    </w:p>
    <w:p w:rsidR="002E3B70" w:rsidRDefault="004C1369" w:rsidP="00A76A5B">
      <w:pPr>
        <w:pStyle w:val="ae"/>
        <w:numPr>
          <w:ilvl w:val="0"/>
          <w:numId w:val="39"/>
        </w:numPr>
        <w:spacing w:before="120" w:after="120"/>
        <w:rPr>
          <w:rFonts w:ascii="David" w:hAnsi="David" w:cs="David"/>
          <w:color w:val="111111"/>
        </w:rPr>
      </w:pPr>
      <w:r w:rsidRPr="00F46D35">
        <w:rPr>
          <w:rFonts w:ascii="David" w:hAnsi="David" w:cs="David" w:hint="eastAsia"/>
          <w:color w:val="111111"/>
          <w:rtl/>
        </w:rPr>
        <w:t>בכל</w:t>
      </w:r>
      <w:r w:rsidRPr="00F46D35">
        <w:rPr>
          <w:rFonts w:ascii="David" w:hAnsi="David" w:cs="David"/>
          <w:color w:val="111111"/>
          <w:rtl/>
        </w:rPr>
        <w:t xml:space="preserve"> הקשור לשירותי הדרכה, מבחנים ובחינות, הצעת המחיר המוגשת </w:t>
      </w:r>
      <w:r w:rsidRPr="00A76A5B">
        <w:rPr>
          <w:rFonts w:ascii="David" w:hAnsi="David" w:cs="David"/>
          <w:color w:val="111111"/>
          <w:u w:val="single"/>
          <w:rtl/>
        </w:rPr>
        <w:t xml:space="preserve">לא תעלה על האמור בחוזר נש"מ </w:t>
      </w:r>
      <w:r w:rsidRPr="00F46D35">
        <w:rPr>
          <w:rFonts w:ascii="David" w:hAnsi="David" w:cs="David" w:hint="eastAsia"/>
          <w:color w:val="111111"/>
          <w:rtl/>
        </w:rPr>
        <w:t>המצ</w:t>
      </w:r>
      <w:r w:rsidRPr="00F46D35">
        <w:rPr>
          <w:rFonts w:ascii="David" w:hAnsi="David" w:cs="David"/>
          <w:color w:val="111111"/>
          <w:rtl/>
        </w:rPr>
        <w:t xml:space="preserve">"ב נספח </w:t>
      </w:r>
      <w:r w:rsidRPr="00F46D35">
        <w:rPr>
          <w:rFonts w:ascii="David" w:hAnsi="David" w:cs="David" w:hint="eastAsia"/>
          <w:color w:val="111111"/>
          <w:rtl/>
        </w:rPr>
        <w:t>ז</w:t>
      </w:r>
      <w:r w:rsidRPr="00F46D35">
        <w:rPr>
          <w:rFonts w:ascii="David" w:hAnsi="David" w:cs="David"/>
          <w:color w:val="111111"/>
          <w:rtl/>
        </w:rPr>
        <w:t>'.</w:t>
      </w:r>
    </w:p>
    <w:p w:rsidR="002E3B70" w:rsidRDefault="004C1369" w:rsidP="00A76A5B">
      <w:pPr>
        <w:pStyle w:val="ae"/>
        <w:numPr>
          <w:ilvl w:val="0"/>
          <w:numId w:val="39"/>
        </w:numPr>
        <w:spacing w:before="120" w:after="120"/>
        <w:rPr>
          <w:rFonts w:ascii="David" w:hAnsi="David" w:cs="David"/>
          <w:color w:val="111111"/>
        </w:rPr>
      </w:pPr>
      <w:r w:rsidRPr="00F46D35">
        <w:rPr>
          <w:rFonts w:ascii="David" w:hAnsi="David" w:cs="David" w:hint="eastAsia"/>
          <w:color w:val="111111"/>
          <w:rtl/>
        </w:rPr>
        <w:t>בכל</w:t>
      </w:r>
      <w:r w:rsidRPr="00F46D35">
        <w:rPr>
          <w:rFonts w:ascii="David" w:hAnsi="David" w:cs="David"/>
          <w:color w:val="111111"/>
          <w:rtl/>
        </w:rPr>
        <w:t xml:space="preserve"> הקשור לתעריפי אכסון וכלכלה בפעולות הדרכה, הצעת המחיר המוגשת </w:t>
      </w:r>
      <w:r w:rsidRPr="00A76A5B">
        <w:rPr>
          <w:rFonts w:ascii="David" w:hAnsi="David" w:cs="David"/>
          <w:color w:val="111111"/>
          <w:u w:val="single"/>
          <w:rtl/>
        </w:rPr>
        <w:t>לא תעלה על האמור בחוזר נש"מ</w:t>
      </w:r>
      <w:r w:rsidRPr="00F46D35">
        <w:rPr>
          <w:rFonts w:ascii="David" w:hAnsi="David" w:cs="David"/>
          <w:color w:val="111111"/>
          <w:rtl/>
        </w:rPr>
        <w:t xml:space="preserve"> המצ"ב נספח </w:t>
      </w:r>
      <w:r w:rsidRPr="00F46D35">
        <w:rPr>
          <w:rFonts w:ascii="David" w:hAnsi="David" w:cs="David" w:hint="eastAsia"/>
          <w:color w:val="111111"/>
          <w:rtl/>
        </w:rPr>
        <w:t>ח</w:t>
      </w:r>
      <w:r w:rsidRPr="00F46D35">
        <w:rPr>
          <w:rFonts w:ascii="David" w:hAnsi="David" w:cs="David"/>
          <w:color w:val="111111"/>
          <w:rtl/>
        </w:rPr>
        <w:t xml:space="preserve">'. </w:t>
      </w:r>
    </w:p>
    <w:p w:rsidR="002E3B70" w:rsidRDefault="004C1369">
      <w:pPr>
        <w:pStyle w:val="ae"/>
        <w:numPr>
          <w:ilvl w:val="0"/>
          <w:numId w:val="39"/>
        </w:numPr>
        <w:spacing w:before="120" w:after="120"/>
        <w:rPr>
          <w:rFonts w:ascii="David" w:hAnsi="David" w:cs="David"/>
          <w:color w:val="111111"/>
        </w:rPr>
      </w:pPr>
      <w:r w:rsidRPr="00893A82">
        <w:rPr>
          <w:rFonts w:ascii="David" w:hAnsi="David" w:cs="David" w:hint="cs"/>
          <w:color w:val="111111"/>
          <w:rtl/>
        </w:rPr>
        <w:t xml:space="preserve">המציע </w:t>
      </w:r>
      <w:r>
        <w:rPr>
          <w:rFonts w:ascii="David" w:hAnsi="David" w:cs="David" w:hint="cs"/>
          <w:color w:val="111111"/>
          <w:rtl/>
        </w:rPr>
        <w:t>יהיה זכאי להחזרי הוצאות ישירות ומוכחות על סמך קבלות כגון כניסה לאתרים ופעילויות נוספות, ובלבד שנדרשו והתבקשו על ידי המשרד מראש ובכתב.</w:t>
      </w:r>
    </w:p>
    <w:p w:rsidR="002E3B70" w:rsidRDefault="004C1369">
      <w:pPr>
        <w:pStyle w:val="ae"/>
        <w:numPr>
          <w:ilvl w:val="0"/>
          <w:numId w:val="39"/>
        </w:numPr>
        <w:spacing w:before="120" w:after="120"/>
        <w:rPr>
          <w:rFonts w:ascii="David" w:hAnsi="David" w:cs="David"/>
          <w:color w:val="111111"/>
        </w:rPr>
      </w:pPr>
      <w:r w:rsidRPr="00A771E6">
        <w:rPr>
          <w:rFonts w:ascii="David" w:hAnsi="David" w:cs="David" w:hint="cs"/>
          <w:color w:val="111111"/>
          <w:rtl/>
        </w:rPr>
        <w:t xml:space="preserve">המשרד רשאי לדרוש מהספק להכניס שינויים בהצעת המחיר (מבחינת מבנה ותוכן </w:t>
      </w:r>
      <w:r>
        <w:rPr>
          <w:rFonts w:ascii="David" w:hAnsi="David" w:cs="David" w:hint="cs"/>
          <w:color w:val="111111"/>
          <w:rtl/>
        </w:rPr>
        <w:t>הצעת המחיר וכן מבחינת גובה הצעת המחיר</w:t>
      </w:r>
      <w:r w:rsidRPr="00A771E6">
        <w:rPr>
          <w:rFonts w:ascii="David" w:hAnsi="David" w:cs="David" w:hint="cs"/>
          <w:color w:val="111111"/>
          <w:rtl/>
        </w:rPr>
        <w:t xml:space="preserve">) על מנת להתאימה לצרכים ולפעילות </w:t>
      </w:r>
      <w:r>
        <w:rPr>
          <w:rFonts w:ascii="David" w:hAnsi="David" w:cs="David" w:hint="cs"/>
          <w:color w:val="111111"/>
          <w:rtl/>
        </w:rPr>
        <w:t>מש"ב</w:t>
      </w:r>
      <w:r w:rsidRPr="00A771E6">
        <w:rPr>
          <w:rFonts w:ascii="David" w:hAnsi="David" w:cs="David" w:hint="cs"/>
          <w:color w:val="111111"/>
          <w:rtl/>
        </w:rPr>
        <w:t xml:space="preserve">. </w:t>
      </w:r>
    </w:p>
    <w:p w:rsidR="002E3B70" w:rsidRDefault="004C1369">
      <w:pPr>
        <w:pStyle w:val="ae"/>
        <w:numPr>
          <w:ilvl w:val="0"/>
          <w:numId w:val="39"/>
        </w:numPr>
        <w:spacing w:before="120" w:after="120"/>
        <w:rPr>
          <w:rFonts w:ascii="David" w:hAnsi="David" w:cs="David"/>
          <w:color w:val="111111"/>
        </w:rPr>
      </w:pPr>
      <w:r w:rsidRPr="00F46D35">
        <w:rPr>
          <w:rFonts w:ascii="David" w:hAnsi="David" w:cs="David"/>
          <w:color w:val="111111"/>
          <w:rtl/>
        </w:rPr>
        <w:t>התמורה לספק כמפורט לעיל היא סופית ומכסה את כל הרכיבים, ההוצאות והעבודות הרלוונטיות הנלוות</w:t>
      </w:r>
      <w:r w:rsidRPr="00FE7BB2">
        <w:rPr>
          <w:rFonts w:ascii="David" w:hAnsi="David" w:cs="David"/>
          <w:color w:val="111111"/>
          <w:rtl/>
        </w:rPr>
        <w:t xml:space="preserve">, בין אם מצוינים ובין שאינם מצוינים במפרט זה, לרבות הוצאות ישירות, הוצאות עקיפות, </w:t>
      </w:r>
      <w:r>
        <w:rPr>
          <w:rFonts w:ascii="David" w:hAnsi="David" w:cs="David" w:hint="cs"/>
          <w:color w:val="111111"/>
          <w:rtl/>
        </w:rPr>
        <w:t xml:space="preserve">ביצוע פעילויות הדרכה, </w:t>
      </w:r>
      <w:r w:rsidRPr="00FE7BB2">
        <w:rPr>
          <w:rFonts w:ascii="David" w:hAnsi="David" w:cs="David"/>
          <w:color w:val="111111"/>
          <w:rtl/>
        </w:rPr>
        <w:t xml:space="preserve">שכר, זכויות סוציאליות, </w:t>
      </w:r>
      <w:r w:rsidRPr="00FE7BB2">
        <w:rPr>
          <w:rFonts w:ascii="David" w:hAnsi="David" w:cs="David" w:hint="cs"/>
          <w:color w:val="111111"/>
          <w:rtl/>
        </w:rPr>
        <w:t xml:space="preserve">תשלום לספקי משנה, פיתוח </w:t>
      </w:r>
      <w:r>
        <w:rPr>
          <w:rFonts w:ascii="David" w:hAnsi="David" w:cs="David" w:hint="cs"/>
          <w:color w:val="111111"/>
          <w:rtl/>
        </w:rPr>
        <w:t>פעילויות הדרכה חדשות</w:t>
      </w:r>
      <w:r w:rsidRPr="00FE7BB2">
        <w:rPr>
          <w:rFonts w:ascii="David" w:hAnsi="David" w:cs="David" w:hint="cs"/>
          <w:color w:val="111111"/>
          <w:rtl/>
        </w:rPr>
        <w:t xml:space="preserve">, אמצעי מחשוב, אמצעי תקשורת, </w:t>
      </w:r>
      <w:r w:rsidRPr="00FE7BB2">
        <w:rPr>
          <w:rFonts w:ascii="David" w:hAnsi="David" w:cs="David"/>
          <w:color w:val="111111"/>
          <w:rtl/>
        </w:rPr>
        <w:t>רישיונות, אחזקה, תמיכה</w:t>
      </w:r>
      <w:r>
        <w:rPr>
          <w:rFonts w:ascii="David" w:hAnsi="David" w:cs="David" w:hint="cs"/>
          <w:color w:val="111111"/>
          <w:rtl/>
        </w:rPr>
        <w:t>,</w:t>
      </w:r>
      <w:r w:rsidRPr="00FE7BB2">
        <w:rPr>
          <w:rFonts w:ascii="David" w:hAnsi="David" w:cs="David"/>
          <w:color w:val="111111"/>
          <w:rtl/>
        </w:rPr>
        <w:t xml:space="preserve"> נסיעות, דמי חנייה, אחזקת טלפון</w:t>
      </w:r>
      <w:r>
        <w:rPr>
          <w:rFonts w:ascii="David" w:hAnsi="David" w:cs="David" w:hint="cs"/>
          <w:color w:val="111111"/>
          <w:rtl/>
        </w:rPr>
        <w:t>, תקורות, כלכלה, אש"ל, לינה</w:t>
      </w:r>
      <w:r w:rsidRPr="00FE7BB2">
        <w:rPr>
          <w:rFonts w:ascii="David" w:hAnsi="David" w:cs="David"/>
          <w:color w:val="111111"/>
          <w:rtl/>
        </w:rPr>
        <w:t xml:space="preserve"> וכן הלאה.</w:t>
      </w:r>
      <w:r>
        <w:rPr>
          <w:rFonts w:ascii="David" w:hAnsi="David" w:cs="David" w:hint="cs"/>
          <w:color w:val="111111"/>
          <w:rtl/>
        </w:rPr>
        <w:t xml:space="preserve"> הספק לא יהיה זכאי לתמורה נוספת מעבר לאמור לעיל. </w:t>
      </w:r>
    </w:p>
    <w:p w:rsidR="004C1369" w:rsidRPr="00A771E6" w:rsidRDefault="004C1369" w:rsidP="004C1369">
      <w:pPr>
        <w:pStyle w:val="ae"/>
        <w:ind w:left="435"/>
        <w:rPr>
          <w:rFonts w:ascii="David" w:hAnsi="David" w:cs="David"/>
          <w:color w:val="111111"/>
        </w:rPr>
      </w:pPr>
    </w:p>
    <w:p w:rsidR="004C1369" w:rsidRPr="00A771E6" w:rsidRDefault="00F46D35" w:rsidP="00F46D35">
      <w:pPr>
        <w:ind w:left="-852" w:right="1785"/>
        <w:rPr>
          <w:rFonts w:ascii="David" w:hAnsi="David" w:cs="David"/>
          <w:u w:val="single"/>
        </w:rPr>
      </w:pPr>
      <w:r>
        <w:rPr>
          <w:rFonts w:ascii="David" w:hAnsi="David" w:cs="David" w:hint="cs"/>
          <w:u w:val="single"/>
          <w:rtl/>
        </w:rPr>
        <w:t xml:space="preserve">י"א. </w:t>
      </w:r>
      <w:r w:rsidR="004C1369">
        <w:rPr>
          <w:rFonts w:ascii="David" w:hAnsi="David" w:cs="David" w:hint="cs"/>
          <w:u w:val="single"/>
          <w:rtl/>
        </w:rPr>
        <w:t>תנאי התשלום</w:t>
      </w:r>
    </w:p>
    <w:p w:rsidR="002E3B70" w:rsidRDefault="004C1369">
      <w:pPr>
        <w:pStyle w:val="ae"/>
        <w:numPr>
          <w:ilvl w:val="1"/>
          <w:numId w:val="41"/>
        </w:numPr>
        <w:rPr>
          <w:rFonts w:ascii="David" w:hAnsi="David" w:cs="David"/>
          <w:noProof w:val="0"/>
        </w:rPr>
      </w:pPr>
      <w:r w:rsidRPr="00A771E6">
        <w:rPr>
          <w:rFonts w:ascii="David" w:hAnsi="David" w:cs="David" w:hint="cs"/>
          <w:noProof w:val="0"/>
          <w:rtl/>
        </w:rPr>
        <w:t>לתשלומים שיועברו לספק יתווסף מע"מ כחוק</w:t>
      </w:r>
      <w:r>
        <w:rPr>
          <w:rFonts w:ascii="David" w:hAnsi="David" w:cs="David" w:hint="cs"/>
          <w:noProof w:val="0"/>
          <w:rtl/>
        </w:rPr>
        <w:t>, למעט החזר הוצאות על תשלומים הפטורים ממע"מ (כדוגמת מלון לאזרחי חו"ל)</w:t>
      </w:r>
      <w:r w:rsidRPr="00A771E6">
        <w:rPr>
          <w:rFonts w:ascii="David" w:hAnsi="David" w:cs="David" w:hint="cs"/>
          <w:noProof w:val="0"/>
          <w:rtl/>
        </w:rPr>
        <w:t>.</w:t>
      </w:r>
    </w:p>
    <w:p w:rsidR="002E3B70" w:rsidRDefault="004C1369">
      <w:pPr>
        <w:pStyle w:val="ae"/>
        <w:numPr>
          <w:ilvl w:val="1"/>
          <w:numId w:val="41"/>
        </w:numPr>
        <w:rPr>
          <w:rFonts w:ascii="David" w:hAnsi="David" w:cs="David"/>
          <w:color w:val="111111"/>
        </w:rPr>
      </w:pPr>
      <w:r w:rsidRPr="00FE7BB2">
        <w:rPr>
          <w:rFonts w:ascii="David" w:hAnsi="David" w:cs="David" w:hint="cs"/>
          <w:color w:val="111111"/>
          <w:rtl/>
        </w:rPr>
        <w:t>התמורה לספק תשולם על פי שירותים שיגיש בפועל, ובכפוף לכך ששירותים אלה הוזמנו ואושרו על ידי הממונים</w:t>
      </w:r>
      <w:r>
        <w:rPr>
          <w:rFonts w:ascii="David" w:hAnsi="David" w:cs="David" w:hint="cs"/>
          <w:color w:val="111111"/>
          <w:rtl/>
        </w:rPr>
        <w:t>, לשביעות רצונם הלאה</w:t>
      </w:r>
      <w:r w:rsidRPr="00FE7BB2">
        <w:rPr>
          <w:rFonts w:ascii="David" w:hAnsi="David" w:cs="David" w:hint="cs"/>
          <w:color w:val="111111"/>
          <w:rtl/>
        </w:rPr>
        <w:t xml:space="preserve">. </w:t>
      </w:r>
    </w:p>
    <w:p w:rsidR="002E3B70" w:rsidRDefault="004C1369">
      <w:pPr>
        <w:pStyle w:val="ae"/>
        <w:numPr>
          <w:ilvl w:val="1"/>
          <w:numId w:val="41"/>
        </w:numPr>
        <w:rPr>
          <w:rFonts w:ascii="David" w:hAnsi="David" w:cs="David"/>
          <w:noProof w:val="0"/>
        </w:rPr>
      </w:pPr>
      <w:r w:rsidRPr="00A771E6">
        <w:rPr>
          <w:rFonts w:ascii="David" w:hAnsi="David" w:cs="David" w:hint="cs"/>
          <w:noProof w:val="0"/>
          <w:rtl/>
        </w:rPr>
        <w:t xml:space="preserve">בתום </w:t>
      </w:r>
      <w:r>
        <w:rPr>
          <w:rFonts w:ascii="David" w:hAnsi="David" w:cs="David" w:hint="cs"/>
          <w:noProof w:val="0"/>
          <w:rtl/>
        </w:rPr>
        <w:t>פעילות ההדרכה</w:t>
      </w:r>
      <w:r w:rsidRPr="00A771E6">
        <w:rPr>
          <w:rFonts w:ascii="David" w:hAnsi="David" w:cs="David" w:hint="cs"/>
          <w:noProof w:val="0"/>
          <w:rtl/>
        </w:rPr>
        <w:t>, הספק יגיש ל</w:t>
      </w:r>
      <w:r>
        <w:rPr>
          <w:rFonts w:ascii="David" w:hAnsi="David" w:cs="David" w:hint="cs"/>
          <w:noProof w:val="0"/>
          <w:rtl/>
        </w:rPr>
        <w:t>ממונה</w:t>
      </w:r>
      <w:r w:rsidRPr="00A771E6">
        <w:rPr>
          <w:rFonts w:ascii="David" w:hAnsi="David" w:cs="David" w:hint="cs"/>
          <w:noProof w:val="0"/>
          <w:rtl/>
        </w:rPr>
        <w:t xml:space="preserve"> במשרד חשבון הכולל פירוט הפעילות שבוצעה בפועל</w:t>
      </w:r>
      <w:r>
        <w:rPr>
          <w:rFonts w:ascii="David" w:hAnsi="David" w:cs="David" w:hint="cs"/>
          <w:noProof w:val="0"/>
          <w:rtl/>
        </w:rPr>
        <w:t>, בהתאם לסעיפי הצעת המחיר.</w:t>
      </w:r>
    </w:p>
    <w:p w:rsidR="002E3B70" w:rsidRDefault="004C1369">
      <w:pPr>
        <w:pStyle w:val="ae"/>
        <w:numPr>
          <w:ilvl w:val="1"/>
          <w:numId w:val="41"/>
        </w:numPr>
        <w:rPr>
          <w:rFonts w:ascii="David" w:hAnsi="David" w:cs="David"/>
          <w:noProof w:val="0"/>
        </w:rPr>
      </w:pPr>
      <w:r w:rsidRPr="00A771E6">
        <w:rPr>
          <w:rFonts w:ascii="David" w:hAnsi="David" w:cs="David"/>
          <w:noProof w:val="0"/>
          <w:rtl/>
        </w:rPr>
        <w:t>התמורה</w:t>
      </w:r>
      <w:r w:rsidRPr="00A771E6">
        <w:rPr>
          <w:rFonts w:ascii="David" w:hAnsi="David" w:cs="David" w:hint="cs"/>
          <w:noProof w:val="0"/>
          <w:rtl/>
        </w:rPr>
        <w:t xml:space="preserve"> תשולם לספק על פי הדו</w:t>
      </w:r>
      <w:r>
        <w:rPr>
          <w:rFonts w:ascii="David" w:hAnsi="David" w:cs="David" w:hint="cs"/>
          <w:noProof w:val="0"/>
          <w:rtl/>
        </w:rPr>
        <w:t>"</w:t>
      </w:r>
      <w:r w:rsidRPr="00A771E6">
        <w:rPr>
          <w:rFonts w:ascii="David" w:hAnsi="David" w:cs="David" w:hint="cs"/>
          <w:noProof w:val="0"/>
          <w:rtl/>
        </w:rPr>
        <w:t>ח שהגיש ל</w:t>
      </w:r>
      <w:r>
        <w:rPr>
          <w:rFonts w:ascii="David" w:hAnsi="David" w:cs="David" w:hint="cs"/>
          <w:noProof w:val="0"/>
          <w:rtl/>
        </w:rPr>
        <w:t>ממונה</w:t>
      </w:r>
      <w:r w:rsidRPr="00A771E6">
        <w:rPr>
          <w:rFonts w:ascii="David" w:hAnsi="David" w:cs="David" w:hint="cs"/>
          <w:noProof w:val="0"/>
          <w:rtl/>
        </w:rPr>
        <w:t xml:space="preserve"> ועל בסיס הצעת המחיר ש</w:t>
      </w:r>
      <w:r>
        <w:rPr>
          <w:rFonts w:ascii="David" w:hAnsi="David" w:cs="David" w:hint="cs"/>
          <w:noProof w:val="0"/>
          <w:rtl/>
        </w:rPr>
        <w:t xml:space="preserve">הגיש </w:t>
      </w:r>
      <w:r w:rsidRPr="00F55D0D">
        <w:rPr>
          <w:rFonts w:ascii="David" w:hAnsi="David" w:cs="David" w:hint="cs"/>
          <w:b/>
          <w:bCs/>
          <w:noProof w:val="0"/>
          <w:u w:val="single"/>
          <w:rtl/>
        </w:rPr>
        <w:t xml:space="preserve">ואושרה על ידי </w:t>
      </w:r>
      <w:r w:rsidRPr="00F61778">
        <w:rPr>
          <w:rFonts w:ascii="David" w:hAnsi="David" w:cs="David" w:hint="cs"/>
          <w:b/>
          <w:bCs/>
          <w:noProof w:val="0"/>
          <w:u w:val="single"/>
          <w:rtl/>
        </w:rPr>
        <w:t>המשרד</w:t>
      </w:r>
      <w:r w:rsidRPr="00F61778">
        <w:rPr>
          <w:rFonts w:ascii="David" w:hAnsi="David" w:cs="David" w:hint="cs"/>
          <w:noProof w:val="0"/>
          <w:rtl/>
        </w:rPr>
        <w:t xml:space="preserve"> (</w:t>
      </w:r>
      <w:r>
        <w:rPr>
          <w:rFonts w:ascii="David" w:hAnsi="David" w:cs="David" w:hint="cs"/>
          <w:noProof w:val="0"/>
          <w:rtl/>
        </w:rPr>
        <w:t xml:space="preserve">בכפוף לשינויים שהמשרד עשוי לדרוש כמפורט בסעיף </w:t>
      </w:r>
      <w:r w:rsidR="00FC6152">
        <w:rPr>
          <w:rFonts w:ascii="David" w:hAnsi="David" w:cs="David" w:hint="cs"/>
          <w:noProof w:val="0"/>
          <w:rtl/>
        </w:rPr>
        <w:t xml:space="preserve">י' </w:t>
      </w:r>
      <w:r>
        <w:rPr>
          <w:rFonts w:ascii="David" w:hAnsi="David" w:cs="David" w:hint="cs"/>
          <w:noProof w:val="0"/>
          <w:rtl/>
        </w:rPr>
        <w:t>לעיל)</w:t>
      </w:r>
      <w:r w:rsidRPr="00A771E6">
        <w:rPr>
          <w:rFonts w:ascii="David" w:hAnsi="David" w:cs="David" w:hint="cs"/>
          <w:noProof w:val="0"/>
          <w:rtl/>
        </w:rPr>
        <w:t>. ה</w:t>
      </w:r>
      <w:r>
        <w:rPr>
          <w:rFonts w:ascii="David" w:hAnsi="David" w:cs="David" w:hint="cs"/>
          <w:noProof w:val="0"/>
          <w:rtl/>
        </w:rPr>
        <w:t>דו</w:t>
      </w:r>
      <w:r>
        <w:rPr>
          <w:rFonts w:ascii="David" w:hAnsi="David" w:cs="David"/>
          <w:noProof w:val="0"/>
          <w:rtl/>
        </w:rPr>
        <w:t>"</w:t>
      </w:r>
      <w:r>
        <w:rPr>
          <w:rFonts w:ascii="David" w:hAnsi="David" w:cs="David" w:hint="cs"/>
          <w:noProof w:val="0"/>
          <w:rtl/>
        </w:rPr>
        <w:t>ח</w:t>
      </w:r>
      <w:r w:rsidRPr="00A771E6">
        <w:rPr>
          <w:rFonts w:ascii="David" w:hAnsi="David" w:cs="David" w:hint="cs"/>
          <w:noProof w:val="0"/>
          <w:rtl/>
        </w:rPr>
        <w:t xml:space="preserve"> יוגש </w:t>
      </w:r>
      <w:r>
        <w:rPr>
          <w:rFonts w:ascii="David" w:hAnsi="David" w:cs="David" w:hint="cs"/>
          <w:noProof w:val="0"/>
          <w:rtl/>
        </w:rPr>
        <w:t xml:space="preserve">לממונה בתוך </w:t>
      </w:r>
      <w:r w:rsidRPr="00A771E6">
        <w:rPr>
          <w:rFonts w:ascii="David" w:hAnsi="David" w:cs="David" w:hint="cs"/>
          <w:noProof w:val="0"/>
          <w:rtl/>
        </w:rPr>
        <w:t xml:space="preserve">עשרה ימים לאחר </w:t>
      </w:r>
      <w:r>
        <w:rPr>
          <w:rFonts w:ascii="David" w:hAnsi="David" w:cs="David" w:hint="cs"/>
          <w:noProof w:val="0"/>
          <w:rtl/>
        </w:rPr>
        <w:t>סיום פעילות ההדרכה</w:t>
      </w:r>
      <w:r w:rsidRPr="00A771E6">
        <w:rPr>
          <w:rFonts w:ascii="David" w:hAnsi="David" w:cs="David" w:hint="cs"/>
          <w:noProof w:val="0"/>
          <w:rtl/>
        </w:rPr>
        <w:t>. הדו"ח ייבדק על ידי ה</w:t>
      </w:r>
      <w:r>
        <w:rPr>
          <w:rFonts w:ascii="David" w:hAnsi="David" w:cs="David" w:hint="cs"/>
          <w:noProof w:val="0"/>
          <w:rtl/>
        </w:rPr>
        <w:t xml:space="preserve">ממונה </w:t>
      </w:r>
      <w:r w:rsidRPr="00A771E6">
        <w:rPr>
          <w:rFonts w:ascii="David" w:hAnsi="David" w:cs="David" w:hint="cs"/>
          <w:noProof w:val="0"/>
          <w:rtl/>
        </w:rPr>
        <w:t xml:space="preserve">ולאחר אישורו יועבר לתשלום. מועד ביצוע התשלום עבור שירותי הספק </w:t>
      </w:r>
      <w:r>
        <w:rPr>
          <w:rFonts w:ascii="David" w:hAnsi="David" w:cs="David"/>
          <w:noProof w:val="0"/>
          <w:rtl/>
        </w:rPr>
        <w:t>–</w:t>
      </w:r>
      <w:r w:rsidRPr="00A771E6">
        <w:rPr>
          <w:rFonts w:ascii="David" w:hAnsi="David" w:cs="David" w:hint="cs"/>
          <w:noProof w:val="0"/>
          <w:rtl/>
        </w:rPr>
        <w:t xml:space="preserve"> </w:t>
      </w:r>
      <w:r>
        <w:rPr>
          <w:rFonts w:ascii="David" w:hAnsi="David" w:cs="David" w:hint="cs"/>
          <w:noProof w:val="0"/>
          <w:rtl/>
        </w:rPr>
        <w:t>בתוך 45</w:t>
      </w:r>
      <w:r w:rsidRPr="00A771E6">
        <w:rPr>
          <w:rFonts w:ascii="David" w:hAnsi="David" w:cs="David" w:hint="cs"/>
          <w:noProof w:val="0"/>
          <w:rtl/>
        </w:rPr>
        <w:t xml:space="preserve"> יום </w:t>
      </w:r>
      <w:r>
        <w:rPr>
          <w:rFonts w:ascii="David" w:hAnsi="David" w:cs="David" w:hint="cs"/>
          <w:noProof w:val="0"/>
          <w:rtl/>
        </w:rPr>
        <w:t>מהגשת החשבון</w:t>
      </w:r>
      <w:r w:rsidRPr="00A771E6">
        <w:rPr>
          <w:rFonts w:ascii="David" w:hAnsi="David" w:cs="David" w:hint="cs"/>
          <w:noProof w:val="0"/>
          <w:rtl/>
        </w:rPr>
        <w:t xml:space="preserve">. </w:t>
      </w:r>
    </w:p>
    <w:p w:rsidR="002E3B70" w:rsidRDefault="004C1369">
      <w:pPr>
        <w:pStyle w:val="ae"/>
        <w:numPr>
          <w:ilvl w:val="1"/>
          <w:numId w:val="41"/>
        </w:numPr>
        <w:rPr>
          <w:rFonts w:ascii="David" w:hAnsi="David" w:cs="David"/>
          <w:color w:val="111111"/>
          <w:rtl/>
        </w:rPr>
      </w:pPr>
      <w:r>
        <w:rPr>
          <w:rFonts w:ascii="David" w:hAnsi="David" w:cs="David" w:hint="cs"/>
          <w:b/>
          <w:bCs/>
          <w:color w:val="111111"/>
          <w:rtl/>
        </w:rPr>
        <w:t>רכיבי התמורה המבוססים על מחירי נש"מ ישתנו בהתאם לשינויים במחירוני נש"מ המצ"ב כפי שיתפרסמו מעת לעת.</w:t>
      </w:r>
    </w:p>
    <w:p w:rsidR="002E3B70" w:rsidRDefault="004C1369">
      <w:pPr>
        <w:pStyle w:val="ae"/>
        <w:numPr>
          <w:ilvl w:val="1"/>
          <w:numId w:val="41"/>
        </w:numPr>
        <w:rPr>
          <w:rFonts w:ascii="David" w:hAnsi="David" w:cs="David"/>
          <w:noProof w:val="0"/>
        </w:rPr>
      </w:pPr>
      <w:r w:rsidRPr="000E5B61">
        <w:rPr>
          <w:rFonts w:ascii="David" w:hAnsi="David" w:cs="David" w:hint="eastAsia"/>
          <w:color w:val="111111"/>
          <w:rtl/>
        </w:rPr>
        <w:t>רכיבי</w:t>
      </w:r>
      <w:r w:rsidRPr="000E5B61">
        <w:rPr>
          <w:rFonts w:ascii="David" w:hAnsi="David" w:cs="David"/>
          <w:color w:val="111111"/>
          <w:rtl/>
        </w:rPr>
        <w:t xml:space="preserve"> תמורה שאינם מבוססים על מחירי נש"מ יהיו </w:t>
      </w:r>
      <w:r>
        <w:rPr>
          <w:rFonts w:ascii="David" w:hAnsi="David" w:cs="David" w:hint="eastAsia"/>
          <w:noProof w:val="0"/>
          <w:rtl/>
        </w:rPr>
        <w:t>צמודים</w:t>
      </w:r>
      <w:r>
        <w:rPr>
          <w:rFonts w:ascii="David" w:hAnsi="David" w:cs="David"/>
          <w:noProof w:val="0"/>
          <w:rtl/>
        </w:rPr>
        <w:t xml:space="preserve"> למדד המחירים</w:t>
      </w:r>
      <w:r>
        <w:rPr>
          <w:rFonts w:ascii="David" w:hAnsi="David" w:cs="David" w:hint="cs"/>
          <w:noProof w:val="0"/>
          <w:rtl/>
        </w:rPr>
        <w:t xml:space="preserve"> הכללי</w:t>
      </w:r>
      <w:r>
        <w:rPr>
          <w:rFonts w:ascii="David" w:hAnsi="David" w:cs="David"/>
          <w:noProof w:val="0"/>
          <w:rtl/>
        </w:rPr>
        <w:t xml:space="preserve"> לצרכן. עדכון המחיר הראשון (בהתאם לשיעור השינוי במדד המחירים </w:t>
      </w:r>
      <w:r>
        <w:rPr>
          <w:rFonts w:ascii="David" w:hAnsi="David" w:cs="David"/>
          <w:noProof w:val="0"/>
          <w:rtl/>
        </w:rPr>
        <w:lastRenderedPageBreak/>
        <w:t xml:space="preserve">לצרכן) יעשה 18 חודש מהמועד האחרון להגשת הצעות למכרז. לאחר מכן המחיר יתעדכן אחת ל-12 חודשים (כלומר חודש 30, חודש 42 וכן הלאה). מדד הבסיס לחישוב ההצמדה הוא המדד הידוע נכון למועד האחרון להגשת הצעות למכרז.  </w:t>
      </w:r>
    </w:p>
    <w:p w:rsidR="002E3B70" w:rsidRDefault="004C1369">
      <w:pPr>
        <w:pStyle w:val="ae"/>
        <w:numPr>
          <w:ilvl w:val="1"/>
          <w:numId w:val="41"/>
        </w:numPr>
        <w:rPr>
          <w:rFonts w:ascii="David" w:hAnsi="David" w:cs="David"/>
          <w:noProof w:val="0"/>
        </w:rPr>
      </w:pPr>
      <w:r w:rsidRPr="00BB4049">
        <w:rPr>
          <w:rFonts w:ascii="David" w:hAnsi="David" w:cs="David" w:hint="cs"/>
          <w:b/>
          <w:bCs/>
          <w:noProof w:val="0"/>
          <w:rtl/>
        </w:rPr>
        <w:t xml:space="preserve">האחריות על עדכון הצעת המחיר בהתאם לשינויים </w:t>
      </w:r>
      <w:r>
        <w:rPr>
          <w:rFonts w:ascii="David" w:hAnsi="David" w:cs="David" w:hint="cs"/>
          <w:b/>
          <w:bCs/>
          <w:noProof w:val="0"/>
          <w:rtl/>
        </w:rPr>
        <w:t xml:space="preserve">במחירי נש"מ ושינויים </w:t>
      </w:r>
      <w:r w:rsidRPr="00BB4049">
        <w:rPr>
          <w:rFonts w:ascii="David" w:hAnsi="David" w:cs="David" w:hint="cs"/>
          <w:b/>
          <w:bCs/>
          <w:noProof w:val="0"/>
          <w:rtl/>
        </w:rPr>
        <w:t>במדד המחירים לצרכן חלה על הספק ועל הספק בלבד</w:t>
      </w:r>
      <w:r w:rsidRPr="000F301A">
        <w:rPr>
          <w:rFonts w:ascii="David" w:hAnsi="David" w:cs="David" w:hint="cs"/>
          <w:noProof w:val="0"/>
          <w:rtl/>
        </w:rPr>
        <w:t>. לא ניתן יהיה להגיש בקשה לתיקון התמורה באופן רטרואקטיבי</w:t>
      </w:r>
      <w:r>
        <w:rPr>
          <w:rFonts w:ascii="David" w:hAnsi="David" w:cs="David" w:hint="cs"/>
          <w:noProof w:val="0"/>
          <w:rtl/>
        </w:rPr>
        <w:t>.</w:t>
      </w:r>
    </w:p>
    <w:p w:rsidR="004C1369" w:rsidRPr="00A771E6" w:rsidRDefault="00F46D35" w:rsidP="00583975">
      <w:pPr>
        <w:ind w:left="-852" w:right="1785"/>
        <w:rPr>
          <w:rFonts w:ascii="David" w:hAnsi="David" w:cs="David"/>
          <w:u w:val="single"/>
        </w:rPr>
      </w:pPr>
      <w:r>
        <w:rPr>
          <w:rFonts w:ascii="David" w:hAnsi="David" w:cs="David" w:hint="cs"/>
          <w:u w:val="single"/>
          <w:rtl/>
        </w:rPr>
        <w:t xml:space="preserve">י"ב. </w:t>
      </w:r>
      <w:r w:rsidR="004C1369" w:rsidRPr="00A771E6">
        <w:rPr>
          <w:rFonts w:ascii="David" w:hAnsi="David" w:cs="David" w:hint="cs"/>
          <w:u w:val="single"/>
          <w:rtl/>
        </w:rPr>
        <w:t>אופן הגשת ההצעה</w:t>
      </w:r>
    </w:p>
    <w:p w:rsidR="002E3B70" w:rsidRDefault="004C1369" w:rsidP="00A76A5B">
      <w:pPr>
        <w:pStyle w:val="ae"/>
        <w:numPr>
          <w:ilvl w:val="1"/>
          <w:numId w:val="42"/>
        </w:numPr>
        <w:rPr>
          <w:rFonts w:ascii="David" w:hAnsi="David" w:cs="David"/>
          <w:u w:val="single"/>
        </w:rPr>
      </w:pPr>
      <w:r w:rsidRPr="00A771E6">
        <w:rPr>
          <w:rFonts w:ascii="David" w:hAnsi="David" w:cs="David"/>
          <w:rtl/>
        </w:rPr>
        <w:t xml:space="preserve">הצעה, בצירוף כל המסמכים הדרושים הנלווים אליה, </w:t>
      </w:r>
      <w:r w:rsidRPr="00A771E6">
        <w:rPr>
          <w:rFonts w:ascii="David" w:hAnsi="David" w:cs="David" w:hint="cs"/>
          <w:rtl/>
        </w:rPr>
        <w:t>תוגש</w:t>
      </w:r>
      <w:r w:rsidRPr="00A771E6">
        <w:rPr>
          <w:rFonts w:ascii="David" w:hAnsi="David" w:cs="David"/>
          <w:rtl/>
        </w:rPr>
        <w:t xml:space="preserve"> </w:t>
      </w:r>
      <w:r w:rsidRPr="00A771E6">
        <w:rPr>
          <w:rFonts w:ascii="David" w:hAnsi="David" w:cs="David" w:hint="cs"/>
          <w:rtl/>
        </w:rPr>
        <w:t xml:space="preserve">ב- 2 עותקים </w:t>
      </w:r>
      <w:r w:rsidRPr="00A771E6">
        <w:rPr>
          <w:rFonts w:ascii="David" w:hAnsi="David" w:cs="David"/>
          <w:rtl/>
        </w:rPr>
        <w:t>במעטפה סגורה, שלא תשא עליה סימני זיהוי כלשהם, שעליה ייכתב</w:t>
      </w:r>
      <w:r w:rsidRPr="00A771E6">
        <w:rPr>
          <w:rFonts w:ascii="David" w:hAnsi="David" w:cs="David" w:hint="cs"/>
          <w:rtl/>
        </w:rPr>
        <w:t xml:space="preserve"> "</w:t>
      </w:r>
      <w:r w:rsidRPr="00A771E6">
        <w:rPr>
          <w:rFonts w:ascii="David" w:hAnsi="David" w:cs="David" w:hint="cs"/>
          <w:b/>
          <w:bCs/>
          <w:rtl/>
        </w:rPr>
        <w:t xml:space="preserve">מכרז פומבי 27/2011 הסכמי מסגרת עם ספקים להדרכת משתלמים </w:t>
      </w:r>
      <w:r>
        <w:rPr>
          <w:rFonts w:ascii="David" w:hAnsi="David" w:cs="David" w:hint="cs"/>
          <w:b/>
          <w:bCs/>
          <w:rtl/>
        </w:rPr>
        <w:t xml:space="preserve">המגיעים ארצה מחו"ל </w:t>
      </w:r>
      <w:r w:rsidRPr="00A771E6">
        <w:rPr>
          <w:rFonts w:ascii="David" w:hAnsi="David" w:cs="David" w:hint="cs"/>
          <w:b/>
          <w:bCs/>
          <w:rtl/>
        </w:rPr>
        <w:t>עבור מש"ב / משרד החוץ"</w:t>
      </w:r>
      <w:r w:rsidRPr="00A771E6">
        <w:rPr>
          <w:rFonts w:ascii="David" w:hAnsi="David" w:cs="David" w:hint="cs"/>
          <w:rtl/>
        </w:rPr>
        <w:t xml:space="preserve">. </w:t>
      </w:r>
      <w:r w:rsidRPr="00A771E6">
        <w:rPr>
          <w:rFonts w:ascii="David" w:hAnsi="David" w:cs="David"/>
          <w:rtl/>
        </w:rPr>
        <w:t>על המעטפה להגיע לתיבת המכרזים המוצבת ב</w:t>
      </w:r>
      <w:r w:rsidRPr="00A771E6">
        <w:rPr>
          <w:rFonts w:ascii="David" w:hAnsi="David" w:cs="David" w:hint="cs"/>
          <w:rtl/>
        </w:rPr>
        <w:t xml:space="preserve">כניסה למשרד שער הדי"פ, רחוב בנק ישראל 5, קריית הממשלה ירושלים, </w:t>
      </w:r>
      <w:r w:rsidRPr="00A771E6">
        <w:rPr>
          <w:rFonts w:ascii="David" w:hAnsi="David" w:cs="David"/>
          <w:rtl/>
        </w:rPr>
        <w:t>לא יאוחר</w:t>
      </w:r>
      <w:r w:rsidRPr="00A771E6">
        <w:rPr>
          <w:rFonts w:ascii="David" w:hAnsi="David" w:cs="David" w:hint="cs"/>
          <w:rtl/>
        </w:rPr>
        <w:t xml:space="preserve"> מיום</w:t>
      </w:r>
      <w:r w:rsidR="00A76A5B">
        <w:rPr>
          <w:rFonts w:ascii="David" w:hAnsi="David" w:cs="David" w:hint="cs"/>
          <w:rtl/>
        </w:rPr>
        <w:t xml:space="preserve"> שני 12.12.2011 </w:t>
      </w:r>
      <w:r w:rsidRPr="00A771E6">
        <w:rPr>
          <w:rFonts w:ascii="David" w:hAnsi="David" w:cs="David"/>
          <w:rtl/>
        </w:rPr>
        <w:t>שעה 12:00.</w:t>
      </w:r>
      <w:r w:rsidRPr="00A771E6">
        <w:rPr>
          <w:rFonts w:ascii="David" w:hAnsi="David" w:cs="David" w:hint="cs"/>
          <w:rtl/>
        </w:rPr>
        <w:t xml:space="preserve"> </w:t>
      </w:r>
    </w:p>
    <w:p w:rsidR="002E3B70" w:rsidRDefault="004C1369">
      <w:pPr>
        <w:pStyle w:val="ae"/>
        <w:numPr>
          <w:ilvl w:val="1"/>
          <w:numId w:val="42"/>
        </w:numPr>
        <w:rPr>
          <w:rFonts w:ascii="David" w:hAnsi="David" w:cs="David"/>
          <w:u w:val="single"/>
        </w:rPr>
      </w:pPr>
      <w:r w:rsidRPr="00A771E6">
        <w:rPr>
          <w:rFonts w:ascii="David" w:hAnsi="David" w:cs="David"/>
          <w:b/>
          <w:bCs/>
          <w:rtl/>
        </w:rPr>
        <w:t>האחריות על הכנסת המעטפה לתוך תיבת המכרזים חלה על המציע ועל המציע בלבד</w:t>
      </w:r>
      <w:r w:rsidRPr="00A771E6">
        <w:rPr>
          <w:rFonts w:ascii="David" w:hAnsi="David" w:cs="David"/>
          <w:rtl/>
        </w:rPr>
        <w:t>. אין להשאיר מעטפה אצל אנשי הב</w:t>
      </w:r>
      <w:r w:rsidRPr="00A771E6">
        <w:rPr>
          <w:rFonts w:ascii="David" w:hAnsi="David" w:cs="David" w:hint="cs"/>
          <w:rtl/>
        </w:rPr>
        <w:t>י</w:t>
      </w:r>
      <w:r w:rsidRPr="00A771E6">
        <w:rPr>
          <w:rFonts w:ascii="David" w:hAnsi="David" w:cs="David"/>
          <w:rtl/>
        </w:rPr>
        <w:t>טחון בכניסה למשרד ו/או מחוץ לתיבת המכרזים. המציע יוודא כי שלשל את המעטפה לתוך תיב</w:t>
      </w:r>
      <w:r w:rsidRPr="00A771E6">
        <w:rPr>
          <w:rFonts w:ascii="David" w:hAnsi="David" w:cs="David" w:hint="cs"/>
          <w:rtl/>
        </w:rPr>
        <w:t xml:space="preserve">ת המכרזים המתאימה </w:t>
      </w:r>
      <w:r w:rsidRPr="00A771E6">
        <w:rPr>
          <w:rFonts w:ascii="David" w:hAnsi="David" w:cs="David"/>
          <w:rtl/>
        </w:rPr>
        <w:t>בעצמו</w:t>
      </w:r>
      <w:r w:rsidRPr="00A771E6">
        <w:rPr>
          <w:rFonts w:ascii="David" w:hAnsi="David" w:cs="David" w:hint="cs"/>
          <w:rtl/>
        </w:rPr>
        <w:t xml:space="preserve"> ובאופן אישי</w:t>
      </w:r>
      <w:r w:rsidRPr="00A771E6">
        <w:rPr>
          <w:rFonts w:ascii="David" w:hAnsi="David" w:cs="David"/>
          <w:rtl/>
        </w:rPr>
        <w:t xml:space="preserve">. מעטפה שלא תימצא בתיבת המכרזים במועד ובשעה הנקובים לעיל לא תובא בחשבון. </w:t>
      </w:r>
      <w:r w:rsidRPr="00A771E6">
        <w:rPr>
          <w:rFonts w:ascii="David" w:hAnsi="David" w:cs="David"/>
          <w:b/>
          <w:bCs/>
          <w:rtl/>
        </w:rPr>
        <w:t>לא תתקבל כל טענה מצד מציע שהצעתו לא תימצא במועד הנ"ל בתוך תיבת המכרזים</w:t>
      </w:r>
      <w:r w:rsidRPr="00A771E6">
        <w:rPr>
          <w:rFonts w:ascii="David" w:hAnsi="David" w:cs="David"/>
          <w:rtl/>
        </w:rPr>
        <w:t>.</w:t>
      </w:r>
    </w:p>
    <w:p w:rsidR="004C1369" w:rsidRDefault="004C1369" w:rsidP="004C1369">
      <w:pPr>
        <w:ind w:left="-852"/>
        <w:rPr>
          <w:rFonts w:ascii="David" w:hAnsi="David" w:cs="David"/>
          <w:u w:val="single"/>
        </w:rPr>
      </w:pPr>
    </w:p>
    <w:p w:rsidR="004C1369" w:rsidRPr="00A771E6" w:rsidRDefault="00583975" w:rsidP="00583975">
      <w:pPr>
        <w:ind w:left="-852" w:right="1785"/>
        <w:rPr>
          <w:rFonts w:ascii="David" w:hAnsi="David" w:cs="David"/>
          <w:u w:val="single"/>
        </w:rPr>
      </w:pPr>
      <w:r>
        <w:rPr>
          <w:rFonts w:ascii="David" w:hAnsi="David" w:cs="David" w:hint="cs"/>
          <w:u w:val="single"/>
          <w:rtl/>
        </w:rPr>
        <w:t xml:space="preserve">י"ג. </w:t>
      </w:r>
      <w:r w:rsidR="004C1369" w:rsidRPr="00A771E6">
        <w:rPr>
          <w:rFonts w:ascii="David" w:hAnsi="David" w:cs="David" w:hint="cs"/>
          <w:u w:val="single"/>
          <w:rtl/>
        </w:rPr>
        <w:t>בדיקת ההצעות</w:t>
      </w:r>
    </w:p>
    <w:p w:rsidR="007B311A" w:rsidRDefault="004C1369">
      <w:pPr>
        <w:pStyle w:val="ae"/>
        <w:numPr>
          <w:ilvl w:val="0"/>
          <w:numId w:val="43"/>
        </w:numPr>
        <w:rPr>
          <w:rFonts w:ascii="David" w:hAnsi="David" w:cs="David"/>
          <w:u w:val="single"/>
        </w:rPr>
      </w:pPr>
      <w:r w:rsidRPr="00583975">
        <w:rPr>
          <w:rFonts w:ascii="David" w:hAnsi="David" w:cs="David" w:hint="cs"/>
          <w:rtl/>
        </w:rPr>
        <w:t xml:space="preserve">כל הצעה שתוגש תיבדק על פי אמות מידה של איכות (50%) ומחיר (50%). במסגרת בדיקת ההצעות, המשרד רשאי לבצע ראיון עם המציע לבחינת </w:t>
      </w:r>
      <w:r w:rsidR="00083703">
        <w:rPr>
          <w:rFonts w:ascii="David" w:hAnsi="David" w:cs="David" w:hint="cs"/>
          <w:rtl/>
        </w:rPr>
        <w:t>התאמתו ו</w:t>
      </w:r>
      <w:r w:rsidRPr="00583975">
        <w:rPr>
          <w:rFonts w:ascii="David" w:hAnsi="David" w:cs="David" w:hint="cs"/>
          <w:rtl/>
        </w:rPr>
        <w:t xml:space="preserve">יכולתו לניהול התקשרות זו וכן רשאי לערוך סיורים במתקני המציע לבדיקת התאמתם לצרכים. המשרד </w:t>
      </w:r>
      <w:r w:rsidR="00083703">
        <w:rPr>
          <w:rFonts w:ascii="David" w:hAnsi="David" w:cs="David" w:hint="cs"/>
          <w:rtl/>
        </w:rPr>
        <w:t xml:space="preserve">יזמין </w:t>
      </w:r>
      <w:r w:rsidRPr="00583975">
        <w:rPr>
          <w:rFonts w:ascii="David" w:hAnsi="David" w:cs="David" w:hint="cs"/>
          <w:rtl/>
        </w:rPr>
        <w:t>לראיון רק מציעים שהצעותיהם תמצאנה מתאימות. המשרד אינו מתחייב לקיים סיור אצל כל מגיש הצעה אלא רק אצל מ</w:t>
      </w:r>
      <w:r w:rsidR="00083703">
        <w:rPr>
          <w:rFonts w:ascii="David" w:hAnsi="David" w:cs="David" w:hint="cs"/>
          <w:rtl/>
        </w:rPr>
        <w:t xml:space="preserve">י </w:t>
      </w:r>
      <w:r w:rsidRPr="00583975">
        <w:rPr>
          <w:rFonts w:ascii="David" w:hAnsi="David" w:cs="David" w:hint="cs"/>
          <w:rtl/>
        </w:rPr>
        <w:t xml:space="preserve">שהצעתו נמצאה מתאימה לאור החומר שהוגש). להלן </w:t>
      </w:r>
      <w:r w:rsidR="00083703">
        <w:rPr>
          <w:rFonts w:ascii="David" w:hAnsi="David" w:cs="David" w:hint="cs"/>
          <w:rtl/>
        </w:rPr>
        <w:t>אמות מידה ל</w:t>
      </w:r>
      <w:r w:rsidRPr="00583975">
        <w:rPr>
          <w:rFonts w:ascii="David" w:hAnsi="David" w:cs="David" w:hint="cs"/>
          <w:rtl/>
        </w:rPr>
        <w:t>קביעת ציוני האיכות:</w:t>
      </w:r>
    </w:p>
    <w:tbl>
      <w:tblPr>
        <w:bidiVisual/>
        <w:tblW w:w="8709" w:type="dxa"/>
        <w:jc w:val="center"/>
        <w:tblInd w:w="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68"/>
        <w:gridCol w:w="6514"/>
        <w:gridCol w:w="1327"/>
      </w:tblGrid>
      <w:tr w:rsidR="004C1369" w:rsidRPr="00A771E6" w:rsidTr="003342CF">
        <w:trPr>
          <w:trHeight w:val="216"/>
          <w:jc w:val="center"/>
        </w:trPr>
        <w:tc>
          <w:tcPr>
            <w:tcW w:w="868"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b/>
                <w:bCs/>
                <w:sz w:val="26"/>
                <w:szCs w:val="26"/>
                <w:rtl/>
              </w:rPr>
            </w:pPr>
            <w:r w:rsidRPr="00A771E6">
              <w:rPr>
                <w:rFonts w:ascii="David" w:hAnsi="David" w:cs="David" w:hint="cs"/>
                <w:b/>
                <w:bCs/>
                <w:sz w:val="26"/>
                <w:szCs w:val="26"/>
                <w:rtl/>
              </w:rPr>
              <w:t>מס"ד</w:t>
            </w:r>
          </w:p>
        </w:tc>
        <w:tc>
          <w:tcPr>
            <w:tcW w:w="6514"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b/>
                <w:bCs/>
                <w:rtl/>
              </w:rPr>
            </w:pPr>
            <w:r>
              <w:rPr>
                <w:rFonts w:ascii="David" w:hAnsi="David" w:cs="David" w:hint="cs"/>
                <w:b/>
                <w:bCs/>
                <w:rtl/>
              </w:rPr>
              <w:t>אמת מידה</w:t>
            </w:r>
          </w:p>
        </w:tc>
        <w:tc>
          <w:tcPr>
            <w:tcW w:w="1327"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b/>
                <w:bCs/>
                <w:sz w:val="26"/>
                <w:szCs w:val="26"/>
                <w:rtl/>
              </w:rPr>
            </w:pPr>
            <w:r w:rsidRPr="00A771E6">
              <w:rPr>
                <w:rFonts w:ascii="David" w:hAnsi="David" w:cs="David" w:hint="cs"/>
                <w:b/>
                <w:bCs/>
                <w:sz w:val="26"/>
                <w:szCs w:val="26"/>
                <w:rtl/>
              </w:rPr>
              <w:t>ניקוד מרבי</w:t>
            </w:r>
          </w:p>
        </w:tc>
      </w:tr>
      <w:tr w:rsidR="004C1369" w:rsidRPr="00A771E6" w:rsidTr="003342CF">
        <w:trPr>
          <w:trHeight w:val="413"/>
          <w:jc w:val="center"/>
        </w:trPr>
        <w:tc>
          <w:tcPr>
            <w:tcW w:w="868"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rtl/>
              </w:rPr>
            </w:pPr>
            <w:r w:rsidRPr="00A771E6">
              <w:rPr>
                <w:rFonts w:ascii="David" w:hAnsi="David" w:cs="David" w:hint="cs"/>
                <w:rtl/>
              </w:rPr>
              <w:t>13.1.1</w:t>
            </w:r>
          </w:p>
        </w:tc>
        <w:tc>
          <w:tcPr>
            <w:tcW w:w="6514" w:type="dxa"/>
          </w:tcPr>
          <w:p w:rsidR="004C1369" w:rsidRPr="00A771E6" w:rsidRDefault="004C1369" w:rsidP="00FC6152">
            <w:pPr>
              <w:overflowPunct w:val="0"/>
              <w:autoSpaceDE w:val="0"/>
              <w:autoSpaceDN w:val="0"/>
              <w:adjustRightInd w:val="0"/>
              <w:spacing w:before="60"/>
              <w:textAlignment w:val="baseline"/>
              <w:rPr>
                <w:rFonts w:ascii="David" w:hAnsi="David" w:cs="David"/>
                <w:rtl/>
              </w:rPr>
            </w:pPr>
            <w:r w:rsidRPr="00A771E6">
              <w:rPr>
                <w:rFonts w:ascii="David" w:hAnsi="David" w:cs="David" w:hint="cs"/>
                <w:rtl/>
              </w:rPr>
              <w:t>ניסיון קודם של המציע ב</w:t>
            </w:r>
            <w:r>
              <w:rPr>
                <w:rFonts w:ascii="David" w:hAnsi="David" w:cs="David" w:hint="cs"/>
                <w:rtl/>
              </w:rPr>
              <w:t xml:space="preserve">קיום פעילויות הדרכה </w:t>
            </w:r>
            <w:r w:rsidRPr="00A771E6">
              <w:rPr>
                <w:rFonts w:ascii="David" w:hAnsi="David" w:cs="David" w:hint="cs"/>
                <w:rtl/>
              </w:rPr>
              <w:t>ו</w:t>
            </w:r>
            <w:r>
              <w:rPr>
                <w:rFonts w:ascii="David" w:hAnsi="David" w:cs="David" w:hint="cs"/>
                <w:rtl/>
              </w:rPr>
              <w:t>ה</w:t>
            </w:r>
            <w:r w:rsidRPr="00A771E6">
              <w:rPr>
                <w:rFonts w:ascii="David" w:hAnsi="David" w:cs="David" w:hint="cs"/>
                <w:rtl/>
              </w:rPr>
              <w:t xml:space="preserve">שתלמויות בתחומים מקצועיים כדוגמת אלה המפורטים בסעיף </w:t>
            </w:r>
            <w:r w:rsidR="00FC6152">
              <w:rPr>
                <w:rFonts w:ascii="David" w:hAnsi="David" w:cs="David" w:hint="cs"/>
                <w:rtl/>
              </w:rPr>
              <w:t>ב'</w:t>
            </w:r>
            <w:r w:rsidR="00FC6152" w:rsidRPr="00A771E6">
              <w:rPr>
                <w:rFonts w:ascii="David" w:hAnsi="David" w:cs="David" w:hint="cs"/>
                <w:rtl/>
              </w:rPr>
              <w:t xml:space="preserve"> </w:t>
            </w:r>
            <w:r w:rsidRPr="00A771E6">
              <w:rPr>
                <w:rFonts w:ascii="David" w:hAnsi="David" w:cs="David" w:hint="cs"/>
                <w:rtl/>
              </w:rPr>
              <w:t>לעיל, בשפות לועזיות. הניקוד ינתן בין היתר בהתאם לוותק המציע בהדרכה והוראה</w:t>
            </w:r>
            <w:r>
              <w:rPr>
                <w:rFonts w:ascii="David" w:hAnsi="David" w:cs="David" w:hint="cs"/>
                <w:rtl/>
              </w:rPr>
              <w:t xml:space="preserve"> למשתלמים מחו"ל</w:t>
            </w:r>
            <w:r w:rsidRPr="00A771E6">
              <w:rPr>
                <w:rFonts w:ascii="David" w:hAnsi="David" w:cs="David" w:hint="cs"/>
                <w:rtl/>
              </w:rPr>
              <w:t xml:space="preserve">, היקף הקורסים שהפעיל, תוכן / רמת </w:t>
            </w:r>
            <w:r>
              <w:rPr>
                <w:rFonts w:ascii="David" w:hAnsi="David" w:cs="David" w:hint="cs"/>
                <w:rtl/>
              </w:rPr>
              <w:t>פעילויות ההדרכה</w:t>
            </w:r>
            <w:r w:rsidRPr="00A771E6">
              <w:rPr>
                <w:rFonts w:ascii="David" w:hAnsi="David" w:cs="David" w:hint="cs"/>
                <w:rtl/>
              </w:rPr>
              <w:t xml:space="preserve">, </w:t>
            </w:r>
            <w:r>
              <w:rPr>
                <w:rFonts w:ascii="David" w:hAnsi="David" w:cs="David" w:hint="cs"/>
                <w:u w:val="single"/>
                <w:rtl/>
              </w:rPr>
              <w:t xml:space="preserve">יכולת </w:t>
            </w:r>
            <w:r w:rsidRPr="007A459C">
              <w:rPr>
                <w:rFonts w:ascii="David" w:hAnsi="David" w:cs="David" w:hint="eastAsia"/>
                <w:u w:val="single"/>
                <w:rtl/>
              </w:rPr>
              <w:t>התאמת</w:t>
            </w:r>
            <w:r w:rsidRPr="007A459C">
              <w:rPr>
                <w:rFonts w:ascii="David" w:hAnsi="David" w:cs="David"/>
                <w:u w:val="single"/>
                <w:rtl/>
              </w:rPr>
              <w:t xml:space="preserve"> </w:t>
            </w:r>
            <w:r w:rsidRPr="007A459C">
              <w:rPr>
                <w:rFonts w:ascii="David" w:hAnsi="David" w:cs="David" w:hint="eastAsia"/>
                <w:u w:val="single"/>
                <w:rtl/>
              </w:rPr>
              <w:t>פעילויות</w:t>
            </w:r>
            <w:r w:rsidRPr="007A459C">
              <w:rPr>
                <w:rFonts w:ascii="David" w:hAnsi="David" w:cs="David"/>
                <w:u w:val="single"/>
                <w:rtl/>
              </w:rPr>
              <w:t xml:space="preserve"> </w:t>
            </w:r>
            <w:r w:rsidRPr="007A459C">
              <w:rPr>
                <w:rFonts w:ascii="David" w:hAnsi="David" w:cs="David" w:hint="eastAsia"/>
                <w:u w:val="single"/>
                <w:rtl/>
              </w:rPr>
              <w:t>ההדרכה</w:t>
            </w:r>
            <w:r w:rsidRPr="007A459C">
              <w:rPr>
                <w:rFonts w:ascii="David" w:hAnsi="David" w:cs="David"/>
                <w:u w:val="single"/>
                <w:rtl/>
              </w:rPr>
              <w:t xml:space="preserve"> לתחומים </w:t>
            </w:r>
            <w:r w:rsidRPr="007A459C">
              <w:rPr>
                <w:rFonts w:ascii="David" w:hAnsi="David" w:cs="David" w:hint="eastAsia"/>
                <w:u w:val="single"/>
                <w:rtl/>
              </w:rPr>
              <w:t>הרלבנטיים</w:t>
            </w:r>
            <w:r w:rsidRPr="007A459C">
              <w:rPr>
                <w:rFonts w:ascii="David" w:hAnsi="David" w:cs="David"/>
                <w:u w:val="single"/>
                <w:rtl/>
              </w:rPr>
              <w:t xml:space="preserve"> למכרז זה</w:t>
            </w:r>
            <w:r w:rsidRPr="00A771E6">
              <w:rPr>
                <w:rFonts w:ascii="David" w:hAnsi="David" w:cs="David" w:hint="cs"/>
                <w:rtl/>
              </w:rPr>
              <w:t>, כמות המשתלמים</w:t>
            </w:r>
            <w:r>
              <w:rPr>
                <w:rFonts w:ascii="David" w:hAnsi="David" w:cs="David" w:hint="cs"/>
                <w:rtl/>
              </w:rPr>
              <w:t xml:space="preserve"> שהשתתפו בפעילות (בדגש על משתלמים </w:t>
            </w:r>
            <w:r w:rsidRPr="007A459C">
              <w:rPr>
                <w:rFonts w:ascii="David" w:hAnsi="David" w:cs="David" w:hint="eastAsia"/>
                <w:u w:val="single"/>
                <w:rtl/>
              </w:rPr>
              <w:t>ממדינות</w:t>
            </w:r>
            <w:r w:rsidRPr="007A459C">
              <w:rPr>
                <w:rFonts w:ascii="David" w:hAnsi="David" w:cs="David"/>
                <w:u w:val="single"/>
                <w:rtl/>
              </w:rPr>
              <w:t xml:space="preserve"> מתפתחות ומדינות "</w:t>
            </w:r>
            <w:r w:rsidRPr="007A459C">
              <w:rPr>
                <w:rFonts w:ascii="David" w:hAnsi="David" w:cs="David" w:hint="eastAsia"/>
                <w:u w:val="single"/>
                <w:rtl/>
              </w:rPr>
              <w:t>כלכלה</w:t>
            </w:r>
            <w:r w:rsidRPr="007A459C">
              <w:rPr>
                <w:rFonts w:ascii="David" w:hAnsi="David" w:cs="David"/>
                <w:u w:val="single"/>
                <w:rtl/>
              </w:rPr>
              <w:t xml:space="preserve"> </w:t>
            </w:r>
            <w:r w:rsidRPr="007A459C">
              <w:rPr>
                <w:rFonts w:ascii="David" w:hAnsi="David" w:cs="David" w:hint="eastAsia"/>
                <w:u w:val="single"/>
                <w:rtl/>
              </w:rPr>
              <w:t>במעבר</w:t>
            </w:r>
            <w:r>
              <w:rPr>
                <w:rFonts w:ascii="David" w:hAnsi="David" w:cs="David" w:hint="cs"/>
                <w:rtl/>
              </w:rPr>
              <w:t>")</w:t>
            </w:r>
            <w:r w:rsidRPr="00A771E6">
              <w:rPr>
                <w:rFonts w:ascii="David" w:hAnsi="David" w:cs="David" w:hint="cs"/>
                <w:rtl/>
              </w:rPr>
              <w:t xml:space="preserve">.  </w:t>
            </w:r>
          </w:p>
        </w:tc>
        <w:tc>
          <w:tcPr>
            <w:tcW w:w="1327"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rtl/>
              </w:rPr>
            </w:pPr>
            <w:r>
              <w:rPr>
                <w:rFonts w:ascii="David" w:hAnsi="David" w:cs="David" w:hint="cs"/>
                <w:rtl/>
              </w:rPr>
              <w:t>20</w:t>
            </w:r>
          </w:p>
        </w:tc>
      </w:tr>
      <w:tr w:rsidR="004C1369" w:rsidRPr="00A771E6" w:rsidTr="003342CF">
        <w:trPr>
          <w:trHeight w:val="412"/>
          <w:jc w:val="center"/>
        </w:trPr>
        <w:tc>
          <w:tcPr>
            <w:tcW w:w="868"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rtl/>
              </w:rPr>
            </w:pPr>
            <w:r w:rsidRPr="00A771E6">
              <w:rPr>
                <w:rFonts w:ascii="David" w:hAnsi="David" w:cs="David" w:hint="cs"/>
                <w:rtl/>
              </w:rPr>
              <w:t>13.1.2</w:t>
            </w:r>
          </w:p>
        </w:tc>
        <w:tc>
          <w:tcPr>
            <w:tcW w:w="6514" w:type="dxa"/>
          </w:tcPr>
          <w:p w:rsidR="004C1369" w:rsidRPr="00A771E6" w:rsidRDefault="004C1369" w:rsidP="003342CF">
            <w:pPr>
              <w:rPr>
                <w:rFonts w:ascii="David" w:hAnsi="David" w:cs="David"/>
                <w:rtl/>
              </w:rPr>
            </w:pPr>
            <w:r w:rsidRPr="00A771E6">
              <w:rPr>
                <w:rFonts w:ascii="David" w:hAnsi="David" w:cs="David" w:hint="cs"/>
                <w:rtl/>
              </w:rPr>
              <w:t>התרשמות מסגל המרצים המוצע, ניסיו</w:t>
            </w:r>
            <w:r>
              <w:rPr>
                <w:rFonts w:ascii="David" w:hAnsi="David" w:cs="David" w:hint="cs"/>
                <w:rtl/>
              </w:rPr>
              <w:t xml:space="preserve">נו, </w:t>
            </w:r>
            <w:r w:rsidRPr="00A771E6">
              <w:rPr>
                <w:rFonts w:ascii="David" w:hAnsi="David" w:cs="David" w:hint="cs"/>
                <w:rtl/>
              </w:rPr>
              <w:t>זמינותו</w:t>
            </w:r>
            <w:r>
              <w:rPr>
                <w:rFonts w:ascii="David" w:hAnsi="David" w:cs="David" w:hint="cs"/>
                <w:rtl/>
              </w:rPr>
              <w:t xml:space="preserve">, </w:t>
            </w:r>
            <w:r w:rsidRPr="00A771E6">
              <w:rPr>
                <w:rFonts w:ascii="David" w:hAnsi="David" w:cs="David" w:hint="cs"/>
                <w:rtl/>
              </w:rPr>
              <w:t>מוניטין, קשרים עם חוקרים, ארגונים ומרכזי מחקר אחרים בחו"ל</w:t>
            </w:r>
            <w:r>
              <w:rPr>
                <w:rFonts w:ascii="David" w:hAnsi="David" w:cs="David" w:hint="cs"/>
                <w:rtl/>
              </w:rPr>
              <w:t xml:space="preserve">, שליטה בשפות, </w:t>
            </w:r>
            <w:r w:rsidRPr="007A459C">
              <w:rPr>
                <w:rFonts w:ascii="David" w:hAnsi="David" w:cs="David" w:hint="eastAsia"/>
                <w:b/>
                <w:bCs/>
                <w:rtl/>
              </w:rPr>
              <w:t>התאמת</w:t>
            </w:r>
            <w:r w:rsidRPr="007A459C">
              <w:rPr>
                <w:rFonts w:ascii="David" w:hAnsi="David" w:cs="David"/>
                <w:b/>
                <w:bCs/>
                <w:rtl/>
              </w:rPr>
              <w:t xml:space="preserve"> </w:t>
            </w:r>
            <w:r w:rsidRPr="007A459C">
              <w:rPr>
                <w:rFonts w:ascii="David" w:hAnsi="David" w:cs="David" w:hint="eastAsia"/>
                <w:b/>
                <w:bCs/>
                <w:rtl/>
              </w:rPr>
              <w:t>סגל</w:t>
            </w:r>
            <w:r w:rsidRPr="007A459C">
              <w:rPr>
                <w:rFonts w:ascii="David" w:hAnsi="David" w:cs="David"/>
                <w:b/>
                <w:bCs/>
                <w:rtl/>
              </w:rPr>
              <w:t xml:space="preserve"> </w:t>
            </w:r>
            <w:r w:rsidRPr="007A459C">
              <w:rPr>
                <w:rFonts w:ascii="David" w:hAnsi="David" w:cs="David" w:hint="eastAsia"/>
                <w:b/>
                <w:bCs/>
                <w:rtl/>
              </w:rPr>
              <w:t>המרצים</w:t>
            </w:r>
            <w:r w:rsidRPr="007A459C">
              <w:rPr>
                <w:rFonts w:ascii="David" w:hAnsi="David" w:cs="David"/>
                <w:b/>
                <w:bCs/>
                <w:rtl/>
              </w:rPr>
              <w:t xml:space="preserve"> </w:t>
            </w:r>
            <w:r w:rsidRPr="007A459C">
              <w:rPr>
                <w:rFonts w:ascii="David" w:hAnsi="David" w:cs="David" w:hint="eastAsia"/>
                <w:b/>
                <w:bCs/>
                <w:rtl/>
              </w:rPr>
              <w:t>לאופי</w:t>
            </w:r>
            <w:r w:rsidRPr="007A459C">
              <w:rPr>
                <w:rFonts w:ascii="David" w:hAnsi="David" w:cs="David"/>
                <w:b/>
                <w:bCs/>
                <w:rtl/>
              </w:rPr>
              <w:t xml:space="preserve"> </w:t>
            </w:r>
            <w:r w:rsidRPr="007A459C">
              <w:rPr>
                <w:rFonts w:ascii="David" w:hAnsi="David" w:cs="David" w:hint="eastAsia"/>
                <w:b/>
                <w:bCs/>
                <w:rtl/>
              </w:rPr>
              <w:t>המשימה</w:t>
            </w:r>
            <w:r w:rsidRPr="007A459C">
              <w:rPr>
                <w:rFonts w:ascii="David" w:hAnsi="David" w:cs="David"/>
                <w:b/>
                <w:bCs/>
                <w:rtl/>
              </w:rPr>
              <w:t>.</w:t>
            </w:r>
          </w:p>
        </w:tc>
        <w:tc>
          <w:tcPr>
            <w:tcW w:w="1327"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rtl/>
              </w:rPr>
            </w:pPr>
            <w:r>
              <w:rPr>
                <w:rFonts w:ascii="David" w:hAnsi="David" w:cs="David" w:hint="cs"/>
                <w:rtl/>
              </w:rPr>
              <w:t>9</w:t>
            </w:r>
          </w:p>
        </w:tc>
      </w:tr>
      <w:tr w:rsidR="004C1369" w:rsidRPr="00A771E6" w:rsidTr="003342CF">
        <w:trPr>
          <w:trHeight w:val="412"/>
          <w:jc w:val="center"/>
        </w:trPr>
        <w:tc>
          <w:tcPr>
            <w:tcW w:w="868"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rtl/>
              </w:rPr>
            </w:pPr>
            <w:r w:rsidRPr="00A771E6">
              <w:rPr>
                <w:rFonts w:ascii="David" w:hAnsi="David" w:cs="David" w:hint="cs"/>
                <w:rtl/>
              </w:rPr>
              <w:t>13.1.3</w:t>
            </w:r>
          </w:p>
        </w:tc>
        <w:tc>
          <w:tcPr>
            <w:tcW w:w="6514" w:type="dxa"/>
          </w:tcPr>
          <w:p w:rsidR="004C1369" w:rsidRPr="00A771E6" w:rsidRDefault="004C1369" w:rsidP="003342CF">
            <w:pPr>
              <w:rPr>
                <w:rFonts w:ascii="David" w:hAnsi="David" w:cs="David"/>
                <w:rtl/>
              </w:rPr>
            </w:pPr>
            <w:r w:rsidRPr="00A771E6">
              <w:rPr>
                <w:rFonts w:ascii="David" w:hAnsi="David" w:cs="David" w:hint="cs"/>
                <w:rtl/>
              </w:rPr>
              <w:t>רמת מתקן ההדרכה (כיתות לימוד, מעבדות, ספרייה, תשתיות וכן הלאה)</w:t>
            </w:r>
            <w:r>
              <w:rPr>
                <w:rFonts w:ascii="David" w:hAnsi="David" w:cs="David" w:hint="cs"/>
                <w:rtl/>
              </w:rPr>
              <w:t xml:space="preserve"> בהתאמה לצרכי המשרד.</w:t>
            </w:r>
          </w:p>
        </w:tc>
        <w:tc>
          <w:tcPr>
            <w:tcW w:w="1327"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rtl/>
              </w:rPr>
            </w:pPr>
            <w:r>
              <w:rPr>
                <w:rFonts w:ascii="David" w:hAnsi="David" w:cs="David" w:hint="cs"/>
                <w:rtl/>
              </w:rPr>
              <w:t>9</w:t>
            </w:r>
          </w:p>
        </w:tc>
      </w:tr>
      <w:tr w:rsidR="004C1369" w:rsidRPr="00A771E6" w:rsidTr="003342CF">
        <w:trPr>
          <w:trHeight w:val="412"/>
          <w:jc w:val="center"/>
        </w:trPr>
        <w:tc>
          <w:tcPr>
            <w:tcW w:w="868"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rtl/>
              </w:rPr>
            </w:pPr>
            <w:r w:rsidRPr="00A771E6">
              <w:rPr>
                <w:rFonts w:ascii="David" w:hAnsi="David" w:cs="David" w:hint="cs"/>
                <w:rtl/>
              </w:rPr>
              <w:t>13.1.4</w:t>
            </w:r>
          </w:p>
        </w:tc>
        <w:tc>
          <w:tcPr>
            <w:tcW w:w="6514" w:type="dxa"/>
          </w:tcPr>
          <w:p w:rsidR="004C1369" w:rsidRPr="00A771E6" w:rsidRDefault="004C1369" w:rsidP="003342CF">
            <w:pPr>
              <w:overflowPunct w:val="0"/>
              <w:autoSpaceDE w:val="0"/>
              <w:autoSpaceDN w:val="0"/>
              <w:adjustRightInd w:val="0"/>
              <w:spacing w:before="60"/>
              <w:textAlignment w:val="baseline"/>
              <w:rPr>
                <w:rFonts w:ascii="David" w:hAnsi="David" w:cs="David"/>
                <w:rtl/>
              </w:rPr>
            </w:pPr>
            <w:r w:rsidRPr="00A771E6">
              <w:rPr>
                <w:rFonts w:ascii="David" w:hAnsi="David" w:cs="David" w:hint="cs"/>
                <w:rtl/>
              </w:rPr>
              <w:t xml:space="preserve">רמת מתקן האירוח המיועד, תנאי כלכלה ומחייה (חדרי לינה, חדר אוכל, הסעות, מינהלה).  </w:t>
            </w:r>
          </w:p>
        </w:tc>
        <w:tc>
          <w:tcPr>
            <w:tcW w:w="1327"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rtl/>
              </w:rPr>
            </w:pPr>
            <w:r>
              <w:rPr>
                <w:rFonts w:ascii="David" w:hAnsi="David" w:cs="David" w:hint="cs"/>
                <w:rtl/>
              </w:rPr>
              <w:t>7</w:t>
            </w:r>
          </w:p>
        </w:tc>
      </w:tr>
      <w:tr w:rsidR="004C1369" w:rsidRPr="00A771E6" w:rsidTr="003342CF">
        <w:trPr>
          <w:trHeight w:val="412"/>
          <w:jc w:val="center"/>
        </w:trPr>
        <w:tc>
          <w:tcPr>
            <w:tcW w:w="868"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rtl/>
              </w:rPr>
            </w:pPr>
            <w:r w:rsidRPr="00A771E6">
              <w:rPr>
                <w:rFonts w:ascii="David" w:hAnsi="David" w:cs="David" w:hint="cs"/>
                <w:rtl/>
              </w:rPr>
              <w:t>13.1.5</w:t>
            </w:r>
          </w:p>
        </w:tc>
        <w:tc>
          <w:tcPr>
            <w:tcW w:w="6514" w:type="dxa"/>
          </w:tcPr>
          <w:p w:rsidR="004C1369" w:rsidRPr="00A771E6" w:rsidRDefault="004C1369" w:rsidP="003342CF">
            <w:pPr>
              <w:overflowPunct w:val="0"/>
              <w:autoSpaceDE w:val="0"/>
              <w:autoSpaceDN w:val="0"/>
              <w:adjustRightInd w:val="0"/>
              <w:spacing w:before="60"/>
              <w:textAlignment w:val="baseline"/>
              <w:rPr>
                <w:rFonts w:ascii="David" w:hAnsi="David" w:cs="David"/>
                <w:rtl/>
              </w:rPr>
            </w:pPr>
            <w:r w:rsidRPr="00A771E6">
              <w:rPr>
                <w:rFonts w:ascii="David" w:hAnsi="David" w:cs="David" w:hint="cs"/>
                <w:rtl/>
              </w:rPr>
              <w:t>המלצות ממקבלי שירות דומה (כולל ניסיון קודם בעבודה עם המשרד ככל שקיים) ברמה המקצועית והאדמיניסטרטיבית.</w:t>
            </w:r>
          </w:p>
        </w:tc>
        <w:tc>
          <w:tcPr>
            <w:tcW w:w="1327"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rtl/>
              </w:rPr>
            </w:pPr>
            <w:r>
              <w:rPr>
                <w:rFonts w:ascii="David" w:hAnsi="David" w:cs="David" w:hint="cs"/>
                <w:rtl/>
              </w:rPr>
              <w:t>5</w:t>
            </w:r>
          </w:p>
        </w:tc>
      </w:tr>
      <w:tr w:rsidR="004C1369" w:rsidRPr="00A771E6" w:rsidTr="003342CF">
        <w:trPr>
          <w:trHeight w:val="77"/>
          <w:jc w:val="center"/>
        </w:trPr>
        <w:tc>
          <w:tcPr>
            <w:tcW w:w="868"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b/>
                <w:bCs/>
                <w:rtl/>
              </w:rPr>
            </w:pPr>
            <w:r w:rsidRPr="00A771E6">
              <w:rPr>
                <w:rFonts w:ascii="David" w:hAnsi="David" w:cs="David" w:hint="cs"/>
                <w:b/>
                <w:bCs/>
                <w:rtl/>
              </w:rPr>
              <w:t>13.1.6</w:t>
            </w:r>
          </w:p>
        </w:tc>
        <w:tc>
          <w:tcPr>
            <w:tcW w:w="6514" w:type="dxa"/>
          </w:tcPr>
          <w:p w:rsidR="004C1369" w:rsidRPr="00A771E6" w:rsidRDefault="004C1369" w:rsidP="003342CF">
            <w:pPr>
              <w:overflowPunct w:val="0"/>
              <w:autoSpaceDE w:val="0"/>
              <w:autoSpaceDN w:val="0"/>
              <w:adjustRightInd w:val="0"/>
              <w:spacing w:before="60"/>
              <w:textAlignment w:val="baseline"/>
              <w:rPr>
                <w:rFonts w:ascii="David" w:hAnsi="David" w:cs="David"/>
                <w:b/>
                <w:bCs/>
                <w:rtl/>
              </w:rPr>
            </w:pPr>
            <w:r w:rsidRPr="00A771E6">
              <w:rPr>
                <w:rFonts w:ascii="David" w:hAnsi="David" w:cs="David" w:hint="cs"/>
                <w:b/>
                <w:bCs/>
                <w:rtl/>
              </w:rPr>
              <w:t>סה"כ ניקוד איכות</w:t>
            </w:r>
          </w:p>
        </w:tc>
        <w:tc>
          <w:tcPr>
            <w:tcW w:w="1327" w:type="dxa"/>
            <w:vAlign w:val="center"/>
          </w:tcPr>
          <w:p w:rsidR="004C1369" w:rsidRPr="00A771E6" w:rsidRDefault="004C1369" w:rsidP="003342CF">
            <w:pPr>
              <w:overflowPunct w:val="0"/>
              <w:autoSpaceDE w:val="0"/>
              <w:autoSpaceDN w:val="0"/>
              <w:adjustRightInd w:val="0"/>
              <w:spacing w:before="60"/>
              <w:jc w:val="center"/>
              <w:textAlignment w:val="baseline"/>
              <w:rPr>
                <w:rFonts w:ascii="David" w:hAnsi="David" w:cs="David"/>
                <w:b/>
                <w:bCs/>
                <w:rtl/>
              </w:rPr>
            </w:pPr>
            <w:r>
              <w:rPr>
                <w:rFonts w:ascii="David" w:hAnsi="David" w:cs="David" w:hint="cs"/>
                <w:b/>
                <w:bCs/>
                <w:rtl/>
              </w:rPr>
              <w:t>50</w:t>
            </w:r>
          </w:p>
        </w:tc>
      </w:tr>
    </w:tbl>
    <w:p w:rsidR="004C1369" w:rsidRPr="00A771E6" w:rsidRDefault="004C1369" w:rsidP="004C1369">
      <w:pPr>
        <w:pStyle w:val="a5"/>
        <w:tabs>
          <w:tab w:val="left" w:pos="8504"/>
        </w:tabs>
        <w:rPr>
          <w:rFonts w:ascii="David" w:hAnsi="David" w:cs="David"/>
          <w:szCs w:val="24"/>
          <w:rtl/>
        </w:rPr>
      </w:pPr>
    </w:p>
    <w:p w:rsidR="004C1369" w:rsidRPr="00A771E6" w:rsidRDefault="004C1369" w:rsidP="004C1369">
      <w:pPr>
        <w:pStyle w:val="a5"/>
        <w:tabs>
          <w:tab w:val="left" w:pos="8504"/>
        </w:tabs>
        <w:spacing w:after="120"/>
        <w:jc w:val="center"/>
        <w:rPr>
          <w:rFonts w:ascii="David" w:hAnsi="David" w:cs="David"/>
          <w:b/>
          <w:bCs/>
          <w:rtl/>
        </w:rPr>
      </w:pPr>
      <w:r w:rsidRPr="00A771E6">
        <w:rPr>
          <w:rFonts w:ascii="David" w:hAnsi="David" w:cs="David" w:hint="cs"/>
          <w:b/>
          <w:bCs/>
          <w:rtl/>
        </w:rPr>
        <w:lastRenderedPageBreak/>
        <w:t xml:space="preserve">המשרד יפסול הצעה שציון האיכות שלה יהיה מתחת ל- </w:t>
      </w:r>
      <w:r>
        <w:rPr>
          <w:rFonts w:ascii="David" w:hAnsi="David" w:cs="David" w:hint="cs"/>
          <w:b/>
          <w:bCs/>
          <w:rtl/>
        </w:rPr>
        <w:t>40</w:t>
      </w:r>
      <w:r w:rsidRPr="00A771E6">
        <w:rPr>
          <w:rFonts w:ascii="David" w:hAnsi="David" w:cs="David" w:hint="cs"/>
          <w:b/>
          <w:bCs/>
          <w:rtl/>
        </w:rPr>
        <w:t xml:space="preserve"> נקודות</w:t>
      </w:r>
      <w:r w:rsidRPr="00A771E6">
        <w:rPr>
          <w:rFonts w:ascii="David" w:hAnsi="David" w:cs="David" w:hint="cs"/>
          <w:noProof w:val="0"/>
          <w:rtl/>
        </w:rPr>
        <w:t xml:space="preserve"> </w:t>
      </w:r>
    </w:p>
    <w:p w:rsidR="002E3B70" w:rsidRDefault="004C1369">
      <w:pPr>
        <w:pStyle w:val="ae"/>
        <w:numPr>
          <w:ilvl w:val="0"/>
          <w:numId w:val="43"/>
        </w:numPr>
        <w:rPr>
          <w:rFonts w:ascii="David" w:hAnsi="David" w:cs="David"/>
        </w:rPr>
      </w:pPr>
      <w:r w:rsidRPr="00A76A5B">
        <w:rPr>
          <w:rFonts w:ascii="David" w:hAnsi="David" w:cs="David" w:hint="cs"/>
          <w:u w:val="single"/>
          <w:rtl/>
        </w:rPr>
        <w:t>הצעת המחיר הנמוכה ביותר תקבל 50 נקודות</w:t>
      </w:r>
      <w:r w:rsidRPr="00583975">
        <w:rPr>
          <w:rFonts w:ascii="David" w:hAnsi="David" w:cs="David" w:hint="cs"/>
          <w:rtl/>
        </w:rPr>
        <w:t>. הצעות המחיר האחרות יקבלו ניקוד יחסי בהשוואה להצעת המחיר הנמוכה ביותר. לבסוף יבחרו המציעים שיקבלו את הציון המשוקלל (איכות 50%</w:t>
      </w:r>
      <w:r w:rsidRPr="00583975">
        <w:rPr>
          <w:rFonts w:ascii="David" w:hAnsi="David" w:cs="David"/>
          <w:rtl/>
        </w:rPr>
        <w:t>–</w:t>
      </w:r>
      <w:r w:rsidRPr="00583975">
        <w:rPr>
          <w:rFonts w:ascii="David" w:hAnsi="David" w:cs="David" w:hint="cs"/>
          <w:rtl/>
        </w:rPr>
        <w:t xml:space="preserve"> מחיר 50%) הגבוה ביותר. </w:t>
      </w:r>
    </w:p>
    <w:p w:rsidR="004C1369" w:rsidRPr="00A771E6" w:rsidRDefault="004C1369" w:rsidP="004C1369">
      <w:pPr>
        <w:pStyle w:val="a5"/>
        <w:tabs>
          <w:tab w:val="left" w:pos="8504"/>
        </w:tabs>
        <w:spacing w:after="120"/>
        <w:ind w:left="850"/>
        <w:rPr>
          <w:rFonts w:ascii="David" w:hAnsi="David" w:cs="David"/>
          <w:highlight w:val="yellow"/>
          <w:rtl/>
        </w:rPr>
      </w:pPr>
    </w:p>
    <w:p w:rsidR="004C1369" w:rsidRPr="00A771E6" w:rsidRDefault="00583975" w:rsidP="00583975">
      <w:pPr>
        <w:ind w:left="-852" w:right="1785"/>
        <w:rPr>
          <w:rFonts w:ascii="David" w:hAnsi="David" w:cs="David"/>
          <w:u w:val="single"/>
        </w:rPr>
      </w:pPr>
      <w:r>
        <w:rPr>
          <w:rFonts w:ascii="David" w:hAnsi="David" w:cs="David" w:hint="cs"/>
          <w:u w:val="single"/>
          <w:rtl/>
        </w:rPr>
        <w:t xml:space="preserve">י"ד. </w:t>
      </w:r>
      <w:r w:rsidR="004C1369" w:rsidRPr="00A771E6">
        <w:rPr>
          <w:rFonts w:ascii="David" w:hAnsi="David" w:cs="David" w:hint="cs"/>
          <w:u w:val="single"/>
          <w:rtl/>
        </w:rPr>
        <w:t>חלוקת העבודה בין הספקים שיכללו ברשימה</w:t>
      </w:r>
    </w:p>
    <w:p w:rsidR="004C1369" w:rsidRPr="000763DD" w:rsidRDefault="004C1369" w:rsidP="004C1369">
      <w:pPr>
        <w:ind w:left="-285"/>
        <w:rPr>
          <w:rFonts w:ascii="David" w:hAnsi="David" w:cs="David"/>
          <w:u w:val="single"/>
          <w:rtl/>
        </w:rPr>
      </w:pPr>
      <w:r w:rsidRPr="00A771E6">
        <w:rPr>
          <w:rFonts w:ascii="David" w:hAnsi="David" w:cs="David" w:hint="cs"/>
          <w:rtl/>
        </w:rPr>
        <w:t xml:space="preserve">המשרד יהיה רשאי אך לא חייב לפצל את העבודה בין מספר ספקים המתמחים באותו תחום. במידה והמשרד יבחר לפצל את העבודה בין מספר ספקים אין הוא מתחייב לחלק את העבודה שווה בשווה ביניהם. ספק שיימצא בעל יתרון מקצועי ו/או איכותי ו/או תפעולי על פני ספקים אחרים (לדוגמא יתרון מבחינת איכות המחקר ו/או ההוראה, כיתות הלימוד, היכרות מעמיקה של המציאות החברתית במדינה ממנה מגיעים המשתלמים, עבודה מינהלית מסודרת וכדומה), ו/או ספק שיגיש הצעת מחיר נמוכה יותר, יקבל עדיפות בהגשת השירותים הנ"ל (בכפוף לעמידתו בכל הדרישות המקצועיות </w:t>
      </w:r>
      <w:r w:rsidRPr="000763DD">
        <w:rPr>
          <w:rFonts w:ascii="David" w:hAnsi="David" w:cs="David" w:hint="cs"/>
          <w:rtl/>
        </w:rPr>
        <w:t xml:space="preserve">והארגוניות שפורטו במסמכי המכרז). המשרד רשאי לנהל משא ומתן לצורך יצירת מחירון שירותים אחיד משותף לכל הספקים. </w:t>
      </w:r>
    </w:p>
    <w:p w:rsidR="004C1369" w:rsidRPr="000763DD" w:rsidRDefault="004C1369" w:rsidP="004C1369">
      <w:pPr>
        <w:ind w:left="-285"/>
        <w:rPr>
          <w:rFonts w:ascii="David" w:hAnsi="David" w:cs="David"/>
          <w:u w:val="single"/>
          <w:rtl/>
        </w:rPr>
      </w:pPr>
    </w:p>
    <w:p w:rsidR="004C1369" w:rsidRPr="000763DD" w:rsidRDefault="00583975" w:rsidP="00583975">
      <w:pPr>
        <w:ind w:left="-852" w:right="1785"/>
        <w:rPr>
          <w:rFonts w:ascii="David" w:hAnsi="David" w:cs="David"/>
          <w:u w:val="single"/>
        </w:rPr>
      </w:pPr>
      <w:r w:rsidRPr="000763DD">
        <w:rPr>
          <w:rFonts w:ascii="David" w:hAnsi="David" w:cs="David" w:hint="cs"/>
          <w:u w:val="single"/>
          <w:rtl/>
        </w:rPr>
        <w:t xml:space="preserve">ט"ו. </w:t>
      </w:r>
      <w:r w:rsidR="004C1369" w:rsidRPr="000763DD">
        <w:rPr>
          <w:rFonts w:ascii="David" w:hAnsi="David" w:cs="David" w:hint="cs"/>
          <w:u w:val="single"/>
          <w:rtl/>
        </w:rPr>
        <w:t xml:space="preserve">ערבות לקיום החוזה </w:t>
      </w:r>
      <w:r w:rsidR="004C1369" w:rsidRPr="000763DD">
        <w:rPr>
          <w:rFonts w:ascii="David" w:hAnsi="David" w:cs="David"/>
          <w:u w:val="single"/>
          <w:rtl/>
        </w:rPr>
        <w:t>–</w:t>
      </w:r>
      <w:r w:rsidR="004C1369" w:rsidRPr="000763DD">
        <w:rPr>
          <w:rFonts w:ascii="David" w:hAnsi="David" w:cs="David" w:hint="cs"/>
          <w:u w:val="single"/>
          <w:rtl/>
        </w:rPr>
        <w:t xml:space="preserve"> דרישה של החשבות</w:t>
      </w:r>
    </w:p>
    <w:p w:rsidR="004C1369" w:rsidRPr="000763DD" w:rsidRDefault="004C1369" w:rsidP="004C1369">
      <w:pPr>
        <w:ind w:left="-285"/>
        <w:rPr>
          <w:rFonts w:ascii="David" w:hAnsi="David" w:cs="David"/>
          <w:u w:val="single"/>
          <w:rtl/>
        </w:rPr>
      </w:pPr>
      <w:r w:rsidRPr="000763DD">
        <w:rPr>
          <w:rFonts w:ascii="David" w:hAnsi="David" w:cs="David"/>
          <w:rtl/>
        </w:rPr>
        <w:t>מציע שיזכה במכרז</w:t>
      </w:r>
      <w:r w:rsidRPr="000763DD">
        <w:rPr>
          <w:rFonts w:ascii="David" w:hAnsi="David" w:cs="David" w:hint="cs"/>
          <w:rtl/>
        </w:rPr>
        <w:t xml:space="preserve"> ויצורף לרשימת הספקים</w:t>
      </w:r>
      <w:r w:rsidRPr="000763DD">
        <w:rPr>
          <w:rFonts w:ascii="David" w:hAnsi="David" w:cs="David"/>
          <w:rtl/>
        </w:rPr>
        <w:t>, י</w:t>
      </w:r>
      <w:r w:rsidRPr="000763DD">
        <w:rPr>
          <w:rFonts w:ascii="David" w:hAnsi="David" w:cs="David" w:hint="cs"/>
          <w:rtl/>
        </w:rPr>
        <w:t xml:space="preserve">ידרש להמציא </w:t>
      </w:r>
      <w:r w:rsidRPr="000763DD">
        <w:rPr>
          <w:rFonts w:ascii="David" w:hAnsi="David" w:cs="David"/>
          <w:rtl/>
        </w:rPr>
        <w:t xml:space="preserve">ערבות לביצוע החוזה על סך </w:t>
      </w:r>
      <w:r w:rsidRPr="000763DD">
        <w:rPr>
          <w:rFonts w:ascii="David" w:hAnsi="David" w:cs="David" w:hint="cs"/>
          <w:rtl/>
        </w:rPr>
        <w:t xml:space="preserve">50,000 </w:t>
      </w:r>
      <w:r w:rsidRPr="000763DD">
        <w:rPr>
          <w:rFonts w:ascii="David" w:hAnsi="David" w:cs="David"/>
          <w:rtl/>
        </w:rPr>
        <w:t>ש"ח שתהיה בתוקף בכל תקופת החוזה (ותקופות ההארכה של החוזה) ועוד 60 יום.</w:t>
      </w:r>
    </w:p>
    <w:p w:rsidR="004C1369" w:rsidRPr="000763DD" w:rsidRDefault="004C1369" w:rsidP="004C1369">
      <w:pPr>
        <w:ind w:left="-285"/>
        <w:rPr>
          <w:rFonts w:ascii="David" w:hAnsi="David" w:cs="David"/>
          <w:u w:val="single"/>
          <w:rtl/>
        </w:rPr>
      </w:pPr>
    </w:p>
    <w:p w:rsidR="004C1369" w:rsidRPr="000763DD" w:rsidRDefault="00F50A37" w:rsidP="00F50A37">
      <w:pPr>
        <w:ind w:left="-852" w:right="1785"/>
        <w:rPr>
          <w:rFonts w:ascii="David" w:hAnsi="David" w:cs="David"/>
          <w:u w:val="single"/>
        </w:rPr>
      </w:pPr>
      <w:r w:rsidRPr="000763DD">
        <w:rPr>
          <w:rFonts w:ascii="David" w:hAnsi="David" w:cs="David" w:hint="cs"/>
          <w:u w:val="single"/>
          <w:rtl/>
        </w:rPr>
        <w:t xml:space="preserve">ט"ז. </w:t>
      </w:r>
      <w:r w:rsidR="004C1369" w:rsidRPr="000763DD">
        <w:rPr>
          <w:rFonts w:ascii="David" w:hAnsi="David" w:cs="David" w:hint="cs"/>
          <w:u w:val="single"/>
          <w:rtl/>
        </w:rPr>
        <w:t>העדר בלעדיות</w:t>
      </w:r>
    </w:p>
    <w:p w:rsidR="004C1369" w:rsidRPr="00A771E6" w:rsidRDefault="004C1369" w:rsidP="004C1369">
      <w:pPr>
        <w:ind w:left="-285"/>
        <w:rPr>
          <w:rFonts w:ascii="David" w:hAnsi="David" w:cs="David"/>
          <w:u w:val="single"/>
          <w:rtl/>
        </w:rPr>
      </w:pPr>
      <w:r w:rsidRPr="000763DD">
        <w:rPr>
          <w:rFonts w:ascii="David" w:hAnsi="David" w:cs="David" w:hint="cs"/>
          <w:rtl/>
        </w:rPr>
        <w:t>ספק שיזכה במכרז זה אינו מקבל בלעדיות בהגשת השירותים נשוא מכרז זה למשרד</w:t>
      </w:r>
      <w:r w:rsidRPr="00A771E6">
        <w:rPr>
          <w:rFonts w:ascii="David" w:hAnsi="David" w:cs="David" w:hint="cs"/>
          <w:rtl/>
        </w:rPr>
        <w:t xml:space="preserve"> החוץ. המשרד רשאי לפנות מעת לעת לקבלת שירותי</w:t>
      </w:r>
      <w:r>
        <w:rPr>
          <w:rFonts w:ascii="David" w:hAnsi="David" w:cs="David" w:hint="cs"/>
          <w:rtl/>
        </w:rPr>
        <w:t xml:space="preserve"> הדרכה </w:t>
      </w:r>
      <w:r w:rsidRPr="00A771E6">
        <w:rPr>
          <w:rFonts w:ascii="David" w:hAnsi="David" w:cs="David" w:hint="cs"/>
          <w:rtl/>
        </w:rPr>
        <w:t>מ</w:t>
      </w:r>
      <w:r>
        <w:rPr>
          <w:rFonts w:ascii="David" w:hAnsi="David" w:cs="David" w:hint="cs"/>
          <w:rtl/>
        </w:rPr>
        <w:t>גופים נוספים (הכוונה לשירותי הדרכה ייחודיים, בתחומים מקצועיים שונים, שאינם נכללים בדרישות מכרז זה), ו</w:t>
      </w:r>
      <w:r w:rsidRPr="00A771E6">
        <w:rPr>
          <w:rFonts w:ascii="David" w:hAnsi="David" w:cs="David" w:hint="cs"/>
          <w:rtl/>
        </w:rPr>
        <w:t xml:space="preserve">זאת אם מצא שאותם גופים / ספקים בעלי יתרון מקצועי בקיום קורסים והשתלמויות בתחום תוכן מסויים. המשרד אינו נדרש ליידע או להעביר דין וחשבון לזוכים במכרז זה אם ימצא לנכון לפנות לקבלת שירותים דומים / נוספים. המשרד יפעל על פי שיקול דעתו ובהתאם לשיקולים מקצועיים וארגוניים. </w:t>
      </w:r>
    </w:p>
    <w:p w:rsidR="004C1369" w:rsidRPr="00A771E6" w:rsidRDefault="004C1369" w:rsidP="004C1369">
      <w:pPr>
        <w:spacing w:after="120"/>
        <w:ind w:left="357"/>
        <w:rPr>
          <w:rFonts w:ascii="David" w:hAnsi="David" w:cs="David"/>
          <w:highlight w:val="yellow"/>
          <w:rtl/>
        </w:rPr>
      </w:pPr>
    </w:p>
    <w:p w:rsidR="004C1369" w:rsidRPr="00A771E6" w:rsidRDefault="00F50A37" w:rsidP="00F50A37">
      <w:pPr>
        <w:ind w:left="-852" w:right="1785"/>
        <w:rPr>
          <w:rFonts w:ascii="David" w:hAnsi="David" w:cs="David"/>
          <w:u w:val="single"/>
        </w:rPr>
      </w:pPr>
      <w:r>
        <w:rPr>
          <w:rFonts w:ascii="David" w:hAnsi="David" w:cs="David" w:hint="cs"/>
          <w:u w:val="single"/>
          <w:rtl/>
        </w:rPr>
        <w:t xml:space="preserve">י"ז. </w:t>
      </w:r>
      <w:r w:rsidR="004C1369" w:rsidRPr="00A771E6">
        <w:rPr>
          <w:rFonts w:ascii="David" w:hAnsi="David" w:cs="David" w:hint="cs"/>
          <w:u w:val="single"/>
          <w:rtl/>
        </w:rPr>
        <w:t>זכות עיון</w:t>
      </w:r>
    </w:p>
    <w:p w:rsidR="002E3B70" w:rsidRDefault="004C1369">
      <w:pPr>
        <w:pStyle w:val="ae"/>
        <w:numPr>
          <w:ilvl w:val="1"/>
          <w:numId w:val="44"/>
        </w:numPr>
        <w:rPr>
          <w:rFonts w:ascii="David" w:hAnsi="David" w:cs="David"/>
          <w:u w:val="single"/>
        </w:rPr>
      </w:pPr>
      <w:r w:rsidRPr="00A771E6">
        <w:rPr>
          <w:rFonts w:ascii="David" w:hAnsi="David" w:cs="David" w:hint="cs"/>
          <w:noProof w:val="0"/>
          <w:rtl/>
        </w:rPr>
        <w:t>ה</w:t>
      </w:r>
      <w:r w:rsidRPr="00A771E6">
        <w:rPr>
          <w:rFonts w:ascii="David" w:hAnsi="David" w:cs="David"/>
          <w:noProof w:val="0"/>
          <w:rtl/>
        </w:rPr>
        <w:t>צעת המציע תחשב כ</w:t>
      </w:r>
      <w:r>
        <w:rPr>
          <w:rFonts w:ascii="David" w:hAnsi="David" w:cs="David" w:hint="cs"/>
          <w:noProof w:val="0"/>
          <w:rtl/>
        </w:rPr>
        <w:t xml:space="preserve">הצעה שהוגשה </w:t>
      </w:r>
      <w:r w:rsidRPr="00A771E6">
        <w:rPr>
          <w:rFonts w:ascii="David" w:hAnsi="David" w:cs="David"/>
          <w:noProof w:val="0"/>
          <w:rtl/>
        </w:rPr>
        <w:t>ללא כל סוד מסחרי או סוד מקצועי ו</w:t>
      </w:r>
      <w:r w:rsidRPr="00A771E6">
        <w:rPr>
          <w:rFonts w:ascii="David" w:hAnsi="David" w:cs="David" w:hint="cs"/>
          <w:noProof w:val="0"/>
          <w:rtl/>
        </w:rPr>
        <w:t xml:space="preserve">מוסכם על </w:t>
      </w:r>
      <w:r w:rsidRPr="00A771E6">
        <w:rPr>
          <w:rFonts w:ascii="David" w:hAnsi="David" w:cs="David"/>
          <w:noProof w:val="0"/>
          <w:rtl/>
        </w:rPr>
        <w:t>המציע כי</w:t>
      </w:r>
      <w:r w:rsidRPr="00A771E6">
        <w:rPr>
          <w:rFonts w:ascii="David" w:hAnsi="David" w:cs="David" w:hint="cs"/>
          <w:noProof w:val="0"/>
          <w:rtl/>
        </w:rPr>
        <w:t xml:space="preserve"> </w:t>
      </w:r>
      <w:r w:rsidRPr="00A771E6">
        <w:rPr>
          <w:rFonts w:ascii="David" w:hAnsi="David" w:cs="David"/>
          <w:noProof w:val="0"/>
          <w:rtl/>
        </w:rPr>
        <w:t>אם ייקבע כזוכה</w:t>
      </w:r>
      <w:r w:rsidRPr="00A771E6">
        <w:rPr>
          <w:rFonts w:ascii="David" w:hAnsi="David" w:cs="David" w:hint="cs"/>
          <w:noProof w:val="0"/>
          <w:rtl/>
        </w:rPr>
        <w:t>,</w:t>
      </w:r>
      <w:r w:rsidRPr="00A771E6">
        <w:rPr>
          <w:rFonts w:ascii="David" w:hAnsi="David" w:cs="David"/>
          <w:noProof w:val="0"/>
          <w:rtl/>
        </w:rPr>
        <w:t xml:space="preserve"> תועמד הצעתו </w:t>
      </w:r>
      <w:r w:rsidRPr="00A771E6">
        <w:rPr>
          <w:rFonts w:ascii="David" w:hAnsi="David" w:cs="David" w:hint="cs"/>
          <w:noProof w:val="0"/>
          <w:rtl/>
        </w:rPr>
        <w:t xml:space="preserve">כולה, </w:t>
      </w:r>
      <w:r w:rsidRPr="00A771E6">
        <w:rPr>
          <w:rFonts w:ascii="David" w:hAnsi="David" w:cs="David"/>
          <w:noProof w:val="0"/>
          <w:rtl/>
        </w:rPr>
        <w:t>לעיונם של המשתתפים במכרז.</w:t>
      </w:r>
    </w:p>
    <w:p w:rsidR="002E3B70" w:rsidRDefault="004C1369">
      <w:pPr>
        <w:pStyle w:val="ae"/>
        <w:numPr>
          <w:ilvl w:val="1"/>
          <w:numId w:val="44"/>
        </w:numPr>
        <w:rPr>
          <w:rFonts w:ascii="David" w:hAnsi="David" w:cs="David"/>
          <w:noProof w:val="0"/>
        </w:rPr>
      </w:pPr>
      <w:r w:rsidRPr="00A771E6">
        <w:rPr>
          <w:rFonts w:ascii="David" w:hAnsi="David" w:cs="David"/>
          <w:noProof w:val="0"/>
          <w:rtl/>
        </w:rPr>
        <w:t>רצה המציע למנוע עיון בחלקים של הצעתו בשל טענה לסוד מסחרי או סוד מקצועי,</w:t>
      </w:r>
      <w:r w:rsidRPr="00A771E6">
        <w:rPr>
          <w:rFonts w:ascii="David" w:hAnsi="David" w:cs="David" w:hint="cs"/>
          <w:noProof w:val="0"/>
          <w:rtl/>
        </w:rPr>
        <w:t xml:space="preserve"> </w:t>
      </w:r>
      <w:r w:rsidRPr="00A771E6">
        <w:rPr>
          <w:rFonts w:ascii="David" w:hAnsi="David" w:cs="David"/>
          <w:noProof w:val="0"/>
          <w:rtl/>
        </w:rPr>
        <w:t xml:space="preserve">יציין </w:t>
      </w:r>
      <w:r w:rsidRPr="00A771E6">
        <w:rPr>
          <w:rFonts w:ascii="David" w:hAnsi="David" w:cs="David" w:hint="cs"/>
          <w:noProof w:val="0"/>
          <w:rtl/>
        </w:rPr>
        <w:t xml:space="preserve">במסגרת הגשת הצעתו למכרז, </w:t>
      </w:r>
      <w:r w:rsidRPr="00A771E6">
        <w:rPr>
          <w:rFonts w:ascii="David" w:hAnsi="David" w:cs="David"/>
          <w:noProof w:val="0"/>
          <w:rtl/>
        </w:rPr>
        <w:t>בדף נפרד</w:t>
      </w:r>
      <w:r w:rsidRPr="00A771E6">
        <w:rPr>
          <w:rFonts w:ascii="David" w:hAnsi="David" w:cs="David" w:hint="cs"/>
          <w:noProof w:val="0"/>
          <w:rtl/>
        </w:rPr>
        <w:t>,</w:t>
      </w:r>
      <w:r w:rsidRPr="00A771E6">
        <w:rPr>
          <w:rFonts w:ascii="David" w:hAnsi="David" w:cs="David"/>
          <w:noProof w:val="0"/>
          <w:rtl/>
        </w:rPr>
        <w:t xml:space="preserve"> את החלקים </w:t>
      </w:r>
      <w:r w:rsidRPr="00A771E6">
        <w:rPr>
          <w:rFonts w:ascii="David" w:hAnsi="David" w:cs="David" w:hint="cs"/>
          <w:noProof w:val="0"/>
          <w:rtl/>
        </w:rPr>
        <w:t>אשר לדעתו מהווים סוד מקצועי ו/או מסחרי,</w:t>
      </w:r>
      <w:r w:rsidRPr="00A771E6">
        <w:rPr>
          <w:rFonts w:ascii="David" w:hAnsi="David" w:cs="David"/>
          <w:noProof w:val="0"/>
          <w:rtl/>
        </w:rPr>
        <w:t xml:space="preserve"> תוך מתן נימוקים לטענתו בדבר היות החלקים </w:t>
      </w:r>
      <w:r w:rsidRPr="00A771E6">
        <w:rPr>
          <w:rFonts w:ascii="David" w:hAnsi="David" w:cs="David" w:hint="cs"/>
          <w:noProof w:val="0"/>
          <w:rtl/>
        </w:rPr>
        <w:t>כ</w:t>
      </w:r>
      <w:r w:rsidRPr="00A771E6">
        <w:rPr>
          <w:rFonts w:ascii="David" w:hAnsi="David" w:cs="David"/>
          <w:noProof w:val="0"/>
          <w:rtl/>
        </w:rPr>
        <w:t>אמור בגדר סוד מקצועי.</w:t>
      </w:r>
      <w:r w:rsidRPr="00A771E6">
        <w:rPr>
          <w:rFonts w:ascii="David" w:hAnsi="David" w:cs="David" w:hint="cs"/>
          <w:noProof w:val="0"/>
          <w:rtl/>
        </w:rPr>
        <w:t xml:space="preserve"> ועדת המכרזים תדון בבקשתו וה</w:t>
      </w:r>
      <w:r w:rsidRPr="00A771E6">
        <w:rPr>
          <w:rFonts w:ascii="David" w:hAnsi="David" w:cs="David"/>
          <w:noProof w:val="0"/>
          <w:rtl/>
        </w:rPr>
        <w:t>החלט</w:t>
      </w:r>
      <w:r w:rsidRPr="00A771E6">
        <w:rPr>
          <w:rFonts w:ascii="David" w:hAnsi="David" w:cs="David" w:hint="cs"/>
          <w:noProof w:val="0"/>
          <w:rtl/>
        </w:rPr>
        <w:t>ה</w:t>
      </w:r>
      <w:r w:rsidRPr="00A771E6">
        <w:rPr>
          <w:rFonts w:ascii="David" w:hAnsi="David" w:cs="David"/>
          <w:noProof w:val="0"/>
          <w:rtl/>
        </w:rPr>
        <w:t xml:space="preserve"> </w:t>
      </w:r>
      <w:r w:rsidRPr="00A771E6">
        <w:rPr>
          <w:rFonts w:ascii="David" w:hAnsi="David" w:cs="David" w:hint="cs"/>
          <w:noProof w:val="0"/>
          <w:rtl/>
        </w:rPr>
        <w:t xml:space="preserve">בעניין תהיה נתונה לשיקול דעת הועדה בלבד והחלטתה תהיה </w:t>
      </w:r>
      <w:r w:rsidRPr="00A771E6">
        <w:rPr>
          <w:rFonts w:ascii="David" w:hAnsi="David" w:cs="David"/>
          <w:noProof w:val="0"/>
          <w:rtl/>
        </w:rPr>
        <w:t>סופית</w:t>
      </w:r>
      <w:r w:rsidRPr="00A771E6">
        <w:rPr>
          <w:rFonts w:ascii="David" w:hAnsi="David" w:cs="David" w:hint="cs"/>
          <w:noProof w:val="0"/>
          <w:rtl/>
        </w:rPr>
        <w:t xml:space="preserve">. מובהר בזאת כי מציע שיזכה במכרז, אשר לא הגיש הסתייגותו כאמור לעיל, הצעתו תהיה פתוחה לעיון המשתתפים האחרים במכרז ולא תהיה לו שום טענה ו/או דרישה לועדת המכרזים ביחס לחשיפת הצעתו. </w:t>
      </w:r>
    </w:p>
    <w:p w:rsidR="004C1369" w:rsidRPr="00A771E6" w:rsidRDefault="004C1369" w:rsidP="004C1369">
      <w:pPr>
        <w:tabs>
          <w:tab w:val="left" w:pos="282"/>
        </w:tabs>
        <w:ind w:left="282"/>
        <w:rPr>
          <w:rFonts w:ascii="David" w:hAnsi="David" w:cs="David"/>
          <w:u w:val="single"/>
        </w:rPr>
      </w:pPr>
    </w:p>
    <w:p w:rsidR="004C1369" w:rsidRPr="00A771E6" w:rsidRDefault="006D6F97" w:rsidP="006D6F97">
      <w:pPr>
        <w:ind w:left="-852" w:right="1785"/>
        <w:rPr>
          <w:rFonts w:ascii="David" w:hAnsi="David" w:cs="David"/>
          <w:u w:val="single"/>
        </w:rPr>
      </w:pPr>
      <w:r>
        <w:rPr>
          <w:rFonts w:ascii="David" w:hAnsi="David" w:cs="David" w:hint="cs"/>
          <w:u w:val="single"/>
          <w:rtl/>
        </w:rPr>
        <w:t xml:space="preserve">י"ח. </w:t>
      </w:r>
      <w:r w:rsidR="004C1369" w:rsidRPr="00A771E6">
        <w:rPr>
          <w:rFonts w:ascii="David" w:hAnsi="David" w:cs="David" w:hint="cs"/>
          <w:u w:val="single"/>
          <w:rtl/>
        </w:rPr>
        <w:t>משרד החוץ רשאי</w:t>
      </w:r>
    </w:p>
    <w:p w:rsidR="002E3B70" w:rsidRDefault="004C1369">
      <w:pPr>
        <w:pStyle w:val="ae"/>
        <w:numPr>
          <w:ilvl w:val="1"/>
          <w:numId w:val="45"/>
        </w:numPr>
        <w:rPr>
          <w:rFonts w:ascii="David" w:hAnsi="David" w:cs="David"/>
          <w:u w:val="single"/>
        </w:rPr>
      </w:pPr>
      <w:r w:rsidRPr="00A771E6">
        <w:rPr>
          <w:rFonts w:ascii="David" w:hAnsi="David" w:cs="David" w:hint="cs"/>
          <w:rtl/>
        </w:rPr>
        <w:t>לקבל רק חלק מההצעה או לפצל את העבודה בין מספר זוכים או לבצע בעצמו חלקים של העבודה או באמצעות אחרים וכן לנהל מו"מ, גם בנושא המחיר, עם מציעים שהצעותיהם תמצאנה מתאימות.</w:t>
      </w:r>
    </w:p>
    <w:p w:rsidR="002E3B70" w:rsidRDefault="004C1369">
      <w:pPr>
        <w:pStyle w:val="ae"/>
        <w:numPr>
          <w:ilvl w:val="1"/>
          <w:numId w:val="45"/>
        </w:numPr>
        <w:rPr>
          <w:rFonts w:ascii="David" w:hAnsi="David" w:cs="David"/>
          <w:u w:val="single"/>
        </w:rPr>
      </w:pPr>
      <w:r w:rsidRPr="00A771E6">
        <w:rPr>
          <w:rFonts w:ascii="David" w:hAnsi="David" w:cs="David" w:hint="cs"/>
          <w:b/>
          <w:bCs/>
          <w:rtl/>
        </w:rPr>
        <w:lastRenderedPageBreak/>
        <w:t>שלא לקבל את ההצעה הזולה ביותר</w:t>
      </w:r>
      <w:r w:rsidRPr="00A771E6">
        <w:rPr>
          <w:rFonts w:ascii="David" w:hAnsi="David" w:cs="David" w:hint="cs"/>
          <w:rtl/>
        </w:rPr>
        <w:t xml:space="preserve"> או כל הצעה שהיא ו/או לבטל את המכרז.  </w:t>
      </w:r>
    </w:p>
    <w:p w:rsidR="002E3B70" w:rsidRDefault="004C1369">
      <w:pPr>
        <w:pStyle w:val="ae"/>
        <w:numPr>
          <w:ilvl w:val="1"/>
          <w:numId w:val="45"/>
        </w:numPr>
        <w:rPr>
          <w:rFonts w:ascii="David" w:hAnsi="David" w:cs="David"/>
          <w:u w:val="single"/>
        </w:rPr>
      </w:pPr>
      <w:r w:rsidRPr="00A771E6">
        <w:rPr>
          <w:rFonts w:ascii="David" w:hAnsi="David" w:cs="David" w:hint="cs"/>
          <w:rtl/>
        </w:rPr>
        <w:t>להרחיב או לצמצם את היקף ההתקשרות ו/או את היקף העבודה עפ"י החוזה שיחתם עם הספק, ו/או לבטלם מסיבות ארגוניות / תקציביות / אחרות.</w:t>
      </w:r>
    </w:p>
    <w:p w:rsidR="002E3B70" w:rsidRDefault="004C1369">
      <w:pPr>
        <w:pStyle w:val="ae"/>
        <w:numPr>
          <w:ilvl w:val="1"/>
          <w:numId w:val="45"/>
        </w:numPr>
        <w:rPr>
          <w:rFonts w:ascii="David" w:hAnsi="David" w:cs="David"/>
          <w:u w:val="single"/>
        </w:rPr>
      </w:pPr>
      <w:r w:rsidRPr="00A771E6">
        <w:rPr>
          <w:rFonts w:ascii="David" w:hAnsi="David" w:cs="David" w:hint="cs"/>
          <w:rtl/>
        </w:rPr>
        <w:t xml:space="preserve">לפנות למציעים לקבלת הסברים והבהרות באשר להצעתם, </w:t>
      </w:r>
      <w:r w:rsidRPr="00A771E6">
        <w:rPr>
          <w:rFonts w:ascii="David" w:hAnsi="David" w:cs="David"/>
          <w:rtl/>
        </w:rPr>
        <w:t>איכות ה</w:t>
      </w:r>
      <w:r w:rsidRPr="00A771E6">
        <w:rPr>
          <w:rFonts w:ascii="David" w:hAnsi="David" w:cs="David" w:hint="cs"/>
          <w:rtl/>
        </w:rPr>
        <w:t>חוקרים/ המרצים</w:t>
      </w:r>
      <w:r w:rsidRPr="00A771E6">
        <w:rPr>
          <w:rFonts w:ascii="David" w:hAnsi="David" w:cs="David"/>
          <w:rtl/>
        </w:rPr>
        <w:t xml:space="preserve"> אותם מעסיקים,</w:t>
      </w:r>
      <w:r w:rsidRPr="00A771E6">
        <w:rPr>
          <w:rFonts w:ascii="David" w:hAnsi="David" w:cs="David" w:hint="cs"/>
          <w:rtl/>
        </w:rPr>
        <w:t xml:space="preserve"> מרכז המחקר מטעמם, איכות הספרייה ומתקנים נוספים (המשמשים ללינה, כאתר הסעדה וכדומה),</w:t>
      </w:r>
      <w:r w:rsidRPr="00A771E6">
        <w:rPr>
          <w:rFonts w:ascii="David" w:hAnsi="David" w:cs="David"/>
          <w:rtl/>
        </w:rPr>
        <w:t xml:space="preserve"> נסיון העבר שלהם, הצעת המחיר ופרטים אחרים שימצא לנכון, הכל בכפוף לכללי חוק חובת המכרזים והתכ"מ. </w:t>
      </w:r>
    </w:p>
    <w:p w:rsidR="002E3B70" w:rsidRDefault="004C1369">
      <w:pPr>
        <w:pStyle w:val="ae"/>
        <w:numPr>
          <w:ilvl w:val="1"/>
          <w:numId w:val="45"/>
        </w:numPr>
        <w:rPr>
          <w:rFonts w:ascii="David" w:hAnsi="David" w:cs="David"/>
          <w:rtl/>
        </w:rPr>
      </w:pPr>
      <w:r w:rsidRPr="00A771E6">
        <w:rPr>
          <w:rFonts w:ascii="David" w:hAnsi="David" w:cs="David" w:hint="cs"/>
          <w:rtl/>
        </w:rPr>
        <w:t xml:space="preserve">לברר פרטים במקומות עבודה אחרים בהם המציע הגיש שירותים. </w:t>
      </w:r>
    </w:p>
    <w:p w:rsidR="002E3B70" w:rsidRDefault="004C1369">
      <w:pPr>
        <w:pStyle w:val="ae"/>
        <w:numPr>
          <w:ilvl w:val="1"/>
          <w:numId w:val="45"/>
        </w:numPr>
        <w:rPr>
          <w:rFonts w:ascii="David" w:hAnsi="David" w:cs="David"/>
        </w:rPr>
      </w:pPr>
      <w:r w:rsidRPr="00A771E6">
        <w:rPr>
          <w:rFonts w:ascii="David" w:hAnsi="David" w:cs="David" w:hint="cs"/>
          <w:rtl/>
        </w:rPr>
        <w:t xml:space="preserve">שלא להתחשב כלל בהצעה במקרה של חוסר התייחסות מפורטת לסעיף מסעיפי הפנייה, שלדעת המשרד מונע להעריך את ההצעה כדבעי. </w:t>
      </w:r>
    </w:p>
    <w:p w:rsidR="002E3B70" w:rsidRDefault="004C1369">
      <w:pPr>
        <w:pStyle w:val="ae"/>
        <w:numPr>
          <w:ilvl w:val="1"/>
          <w:numId w:val="45"/>
        </w:numPr>
        <w:rPr>
          <w:rFonts w:ascii="David" w:hAnsi="David" w:cs="David"/>
        </w:rPr>
      </w:pPr>
      <w:r w:rsidRPr="00A771E6">
        <w:rPr>
          <w:rFonts w:ascii="David" w:hAnsi="David" w:cs="David" w:hint="cs"/>
          <w:rtl/>
        </w:rPr>
        <w:t>במידה שההתקשרות עם הספק תופסק, להתקשר עם המציע הבא בדירוג.</w:t>
      </w:r>
    </w:p>
    <w:p w:rsidR="00E83E6D" w:rsidRDefault="00E83E6D" w:rsidP="006D6F97">
      <w:pPr>
        <w:ind w:left="-852" w:right="1785"/>
        <w:rPr>
          <w:rFonts w:ascii="David" w:hAnsi="David" w:cs="David"/>
          <w:rtl/>
        </w:rPr>
      </w:pPr>
    </w:p>
    <w:p w:rsidR="00E83E6D" w:rsidRDefault="00E83E6D" w:rsidP="006D6F97">
      <w:pPr>
        <w:ind w:left="-852" w:right="1785"/>
        <w:rPr>
          <w:rFonts w:ascii="David" w:hAnsi="David" w:cs="David"/>
          <w:rtl/>
        </w:rPr>
      </w:pPr>
    </w:p>
    <w:p w:rsidR="004C1369" w:rsidRPr="00A771E6" w:rsidRDefault="006D6F97" w:rsidP="006D6F97">
      <w:pPr>
        <w:ind w:left="-852" w:right="1785"/>
        <w:rPr>
          <w:rFonts w:ascii="David" w:hAnsi="David" w:cs="David"/>
          <w:u w:val="single"/>
        </w:rPr>
      </w:pPr>
      <w:r>
        <w:rPr>
          <w:rFonts w:ascii="David" w:hAnsi="David" w:cs="David" w:hint="cs"/>
          <w:u w:val="single"/>
          <w:rtl/>
        </w:rPr>
        <w:t xml:space="preserve">י"ט. </w:t>
      </w:r>
      <w:r w:rsidR="004C1369" w:rsidRPr="00A771E6">
        <w:rPr>
          <w:rFonts w:ascii="David" w:hAnsi="David" w:cs="David" w:hint="cs"/>
          <w:u w:val="single"/>
          <w:rtl/>
        </w:rPr>
        <w:t>שאלות והבהרות</w:t>
      </w:r>
    </w:p>
    <w:p w:rsidR="004C1369" w:rsidRPr="00A771E6" w:rsidRDefault="004C1369" w:rsidP="004C1369">
      <w:pPr>
        <w:ind w:left="-285"/>
        <w:rPr>
          <w:rFonts w:ascii="David" w:hAnsi="David" w:cs="David"/>
          <w:u w:val="single"/>
          <w:rtl/>
        </w:rPr>
      </w:pPr>
      <w:r w:rsidRPr="00A771E6">
        <w:rPr>
          <w:rFonts w:ascii="David" w:hAnsi="David" w:cs="David" w:hint="cs"/>
          <w:rtl/>
        </w:rPr>
        <w:t xml:space="preserve">בדבר פרטים נוספים ושאלות בקשר לפנייה זו ניתן לפנות בכתב בלבד לח"מ בפקס מספר </w:t>
      </w:r>
      <w:r w:rsidRPr="00A771E6" w:rsidDel="00466DD1">
        <w:rPr>
          <w:rFonts w:ascii="David" w:hAnsi="David" w:cs="David" w:hint="cs"/>
          <w:rtl/>
        </w:rPr>
        <w:t xml:space="preserve"> </w:t>
      </w:r>
      <w:r w:rsidRPr="00A771E6">
        <w:rPr>
          <w:rFonts w:ascii="David" w:hAnsi="David" w:cs="David"/>
        </w:rPr>
        <w:t>5303727</w:t>
      </w:r>
      <w:r w:rsidRPr="00A771E6">
        <w:rPr>
          <w:rFonts w:ascii="David" w:hAnsi="David" w:cs="David" w:hint="cs"/>
          <w:rtl/>
        </w:rPr>
        <w:t xml:space="preserve"> - 02, עד שבוע לפני תום מועד הגשת מסמכי המכרז. תשובות יימסרו לפונים בכתב בלבד.   </w:t>
      </w:r>
    </w:p>
    <w:p w:rsidR="00E83E6D" w:rsidRDefault="00E83E6D" w:rsidP="006D6F97">
      <w:pPr>
        <w:ind w:left="-852" w:right="1785"/>
        <w:rPr>
          <w:rFonts w:ascii="David" w:hAnsi="David" w:cs="David"/>
          <w:u w:val="single"/>
          <w:rtl/>
        </w:rPr>
      </w:pPr>
    </w:p>
    <w:p w:rsidR="004C1369" w:rsidRPr="00A771E6" w:rsidRDefault="006D6F97" w:rsidP="006D6F97">
      <w:pPr>
        <w:ind w:left="-852" w:right="1785"/>
        <w:rPr>
          <w:rFonts w:ascii="David" w:hAnsi="David" w:cs="David"/>
          <w:u w:val="single"/>
        </w:rPr>
      </w:pPr>
      <w:r>
        <w:rPr>
          <w:rFonts w:ascii="David" w:hAnsi="David" w:cs="David" w:hint="cs"/>
          <w:u w:val="single"/>
          <w:rtl/>
        </w:rPr>
        <w:t xml:space="preserve">כ. </w:t>
      </w:r>
      <w:r w:rsidR="004C1369" w:rsidRPr="00A771E6">
        <w:rPr>
          <w:rFonts w:ascii="David" w:hAnsi="David" w:cs="David" w:hint="cs"/>
          <w:u w:val="single"/>
          <w:rtl/>
        </w:rPr>
        <w:t>רשימת הנספחים המצורפים</w:t>
      </w:r>
    </w:p>
    <w:p w:rsidR="004C1369" w:rsidRDefault="004C1369" w:rsidP="004C1369">
      <w:pPr>
        <w:ind w:left="-285"/>
        <w:rPr>
          <w:rFonts w:ascii="David" w:hAnsi="David" w:cs="David"/>
          <w:u w:val="single"/>
        </w:rPr>
      </w:pPr>
      <w:r w:rsidRPr="00A771E6">
        <w:rPr>
          <w:rFonts w:ascii="David" w:hAnsi="David" w:cs="David" w:hint="cs"/>
          <w:rtl/>
        </w:rPr>
        <w:t>להלן רשימת נספחים</w:t>
      </w:r>
      <w:r>
        <w:rPr>
          <w:rFonts w:ascii="David" w:hAnsi="David" w:cs="David" w:hint="cs"/>
          <w:rtl/>
        </w:rPr>
        <w:t xml:space="preserve"> א' עד ח' </w:t>
      </w:r>
      <w:r w:rsidRPr="00A771E6">
        <w:rPr>
          <w:rFonts w:ascii="David" w:hAnsi="David" w:cs="David" w:hint="cs"/>
          <w:rtl/>
        </w:rPr>
        <w:t>המצורפים ל</w:t>
      </w:r>
      <w:r>
        <w:rPr>
          <w:rFonts w:ascii="David" w:hAnsi="David" w:cs="David" w:hint="cs"/>
          <w:rtl/>
        </w:rPr>
        <w:t>חוברת ה</w:t>
      </w:r>
      <w:r w:rsidRPr="00A771E6">
        <w:rPr>
          <w:rFonts w:ascii="David" w:hAnsi="David" w:cs="David" w:hint="cs"/>
          <w:rtl/>
        </w:rPr>
        <w:t>מכרז:</w:t>
      </w:r>
    </w:p>
    <w:p w:rsidR="002E3B70" w:rsidRDefault="006D6F97">
      <w:pPr>
        <w:pStyle w:val="ae"/>
        <w:numPr>
          <w:ilvl w:val="1"/>
          <w:numId w:val="46"/>
        </w:numPr>
        <w:rPr>
          <w:rFonts w:ascii="David" w:hAnsi="David" w:cs="David"/>
          <w:u w:val="single"/>
          <w:rtl/>
        </w:rPr>
      </w:pPr>
      <w:r>
        <w:rPr>
          <w:rFonts w:ascii="David" w:hAnsi="David" w:cs="David" w:hint="cs"/>
          <w:rtl/>
        </w:rPr>
        <w:t xml:space="preserve">א' - </w:t>
      </w:r>
      <w:r w:rsidR="004C1369" w:rsidRPr="00A771E6">
        <w:rPr>
          <w:rFonts w:ascii="David" w:hAnsi="David" w:cs="David" w:hint="cs"/>
          <w:rtl/>
        </w:rPr>
        <w:t>טופס הגשת הצעה.</w:t>
      </w:r>
    </w:p>
    <w:p w:rsidR="002E3B70" w:rsidRDefault="006D6F97">
      <w:pPr>
        <w:pStyle w:val="ae"/>
        <w:numPr>
          <w:ilvl w:val="1"/>
          <w:numId w:val="46"/>
        </w:numPr>
        <w:rPr>
          <w:rFonts w:ascii="David" w:hAnsi="David" w:cs="David"/>
        </w:rPr>
      </w:pPr>
      <w:r>
        <w:rPr>
          <w:rFonts w:ascii="David" w:hAnsi="David" w:cs="David" w:hint="cs"/>
          <w:rtl/>
        </w:rPr>
        <w:t xml:space="preserve">ב' - </w:t>
      </w:r>
      <w:r w:rsidR="004C1369">
        <w:rPr>
          <w:rFonts w:ascii="David" w:hAnsi="David" w:cs="David" w:hint="cs"/>
          <w:rtl/>
        </w:rPr>
        <w:t xml:space="preserve">הסכם המסגרת שייחתם </w:t>
      </w:r>
      <w:r w:rsidR="004C1369" w:rsidRPr="00A771E6">
        <w:rPr>
          <w:rFonts w:ascii="David" w:hAnsi="David" w:cs="David" w:hint="cs"/>
          <w:rtl/>
        </w:rPr>
        <w:t>עם הזוכה במכרז.</w:t>
      </w:r>
    </w:p>
    <w:p w:rsidR="002E3B70" w:rsidRDefault="006D6F97">
      <w:pPr>
        <w:pStyle w:val="ae"/>
        <w:numPr>
          <w:ilvl w:val="1"/>
          <w:numId w:val="46"/>
        </w:numPr>
        <w:rPr>
          <w:rFonts w:ascii="David" w:hAnsi="David" w:cs="David"/>
        </w:rPr>
      </w:pPr>
      <w:r>
        <w:rPr>
          <w:rFonts w:ascii="David" w:hAnsi="David" w:cs="David" w:hint="cs"/>
          <w:rtl/>
        </w:rPr>
        <w:t xml:space="preserve">ג' - </w:t>
      </w:r>
      <w:r w:rsidR="004C1369" w:rsidRPr="00A771E6">
        <w:rPr>
          <w:rFonts w:ascii="David" w:hAnsi="David" w:cs="David" w:hint="cs"/>
          <w:rtl/>
        </w:rPr>
        <w:t>נוסח כתב ערבות בנקאית לקיום תנאי החוזה</w:t>
      </w:r>
      <w:r w:rsidR="004C1369">
        <w:rPr>
          <w:rFonts w:ascii="David" w:hAnsi="David" w:cs="David" w:hint="cs"/>
          <w:rtl/>
        </w:rPr>
        <w:t xml:space="preserve"> (ערבות חוזה / ערבות ביצוע)</w:t>
      </w:r>
      <w:r w:rsidR="004C1369" w:rsidRPr="00A771E6">
        <w:rPr>
          <w:rFonts w:ascii="David" w:hAnsi="David" w:cs="David" w:hint="cs"/>
          <w:rtl/>
        </w:rPr>
        <w:t>.</w:t>
      </w:r>
    </w:p>
    <w:p w:rsidR="002E3B70" w:rsidRDefault="006D6F97">
      <w:pPr>
        <w:pStyle w:val="ae"/>
        <w:numPr>
          <w:ilvl w:val="1"/>
          <w:numId w:val="46"/>
        </w:numPr>
        <w:rPr>
          <w:rFonts w:ascii="David" w:hAnsi="David" w:cs="David"/>
        </w:rPr>
      </w:pPr>
      <w:r>
        <w:rPr>
          <w:rFonts w:ascii="David" w:hAnsi="David" w:cs="David" w:hint="cs"/>
          <w:rtl/>
        </w:rPr>
        <w:t xml:space="preserve">ד' - </w:t>
      </w:r>
      <w:r w:rsidR="004C1369" w:rsidRPr="00A771E6">
        <w:rPr>
          <w:rFonts w:ascii="David" w:hAnsi="David" w:cs="David" w:hint="cs"/>
          <w:rtl/>
        </w:rPr>
        <w:t xml:space="preserve">אישור חברת הביטוח (יועבר למשרד על ידי הזוכה במכרז, </w:t>
      </w:r>
      <w:r w:rsidR="004C1369">
        <w:rPr>
          <w:rFonts w:ascii="David" w:hAnsi="David" w:cs="David" w:hint="cs"/>
          <w:rtl/>
        </w:rPr>
        <w:t xml:space="preserve">14 יום </w:t>
      </w:r>
      <w:r w:rsidR="004C1369" w:rsidRPr="00A771E6">
        <w:rPr>
          <w:rFonts w:ascii="David" w:hAnsi="David" w:cs="David" w:hint="cs"/>
          <w:rtl/>
        </w:rPr>
        <w:t>לאחר קבלת הודעה על זכייה במכרז, כתנאי לחתימת המשרד על החוזה).</w:t>
      </w:r>
    </w:p>
    <w:p w:rsidR="002E3B70" w:rsidRDefault="006D6F97">
      <w:pPr>
        <w:pStyle w:val="ae"/>
        <w:numPr>
          <w:ilvl w:val="1"/>
          <w:numId w:val="46"/>
        </w:numPr>
        <w:rPr>
          <w:rFonts w:ascii="David" w:hAnsi="David" w:cs="David"/>
        </w:rPr>
      </w:pPr>
      <w:r>
        <w:rPr>
          <w:rFonts w:ascii="David" w:hAnsi="David" w:cs="David" w:hint="cs"/>
          <w:rtl/>
        </w:rPr>
        <w:t xml:space="preserve">ה' - </w:t>
      </w:r>
      <w:r w:rsidR="004C1369" w:rsidRPr="00A771E6">
        <w:rPr>
          <w:rFonts w:ascii="David" w:hAnsi="David" w:cs="David" w:hint="cs"/>
          <w:rtl/>
        </w:rPr>
        <w:t xml:space="preserve">טופס </w:t>
      </w:r>
      <w:r w:rsidR="004C1369" w:rsidRPr="00B04259">
        <w:rPr>
          <w:rFonts w:ascii="David" w:hAnsi="David" w:cs="David" w:hint="cs"/>
          <w:rtl/>
        </w:rPr>
        <w:t>התחייבות לשמירה על סודיות והימנעות מניגוד עניינים.</w:t>
      </w:r>
    </w:p>
    <w:p w:rsidR="002E3B70" w:rsidRDefault="006D6F97">
      <w:pPr>
        <w:pStyle w:val="ae"/>
        <w:numPr>
          <w:ilvl w:val="1"/>
          <w:numId w:val="46"/>
        </w:numPr>
        <w:rPr>
          <w:rFonts w:ascii="David" w:hAnsi="David" w:cs="David"/>
        </w:rPr>
      </w:pPr>
      <w:r>
        <w:rPr>
          <w:rFonts w:ascii="David" w:hAnsi="David" w:cs="David" w:hint="cs"/>
          <w:rtl/>
        </w:rPr>
        <w:t xml:space="preserve">ו' - </w:t>
      </w:r>
      <w:r w:rsidR="004C1369" w:rsidRPr="00B04259">
        <w:rPr>
          <w:rFonts w:ascii="David" w:hAnsi="David" w:cs="David" w:hint="cs"/>
          <w:rtl/>
        </w:rPr>
        <w:t xml:space="preserve">חוזר נש"מ </w:t>
      </w:r>
      <w:r w:rsidR="004C1369" w:rsidRPr="00B04259">
        <w:rPr>
          <w:rFonts w:ascii="David" w:hAnsi="David" w:cs="David"/>
          <w:rtl/>
        </w:rPr>
        <w:t>–</w:t>
      </w:r>
      <w:r w:rsidR="004C1369" w:rsidRPr="00B04259">
        <w:rPr>
          <w:rFonts w:ascii="David" w:hAnsi="David" w:cs="David" w:hint="cs"/>
          <w:rtl/>
        </w:rPr>
        <w:t xml:space="preserve"> תעריפי הדרכה מבחנים ובחינות.</w:t>
      </w:r>
    </w:p>
    <w:p w:rsidR="002E3B70" w:rsidRDefault="006D6F97">
      <w:pPr>
        <w:pStyle w:val="ae"/>
        <w:numPr>
          <w:ilvl w:val="1"/>
          <w:numId w:val="46"/>
        </w:numPr>
        <w:rPr>
          <w:rFonts w:ascii="David" w:hAnsi="David" w:cs="David"/>
        </w:rPr>
      </w:pPr>
      <w:r>
        <w:rPr>
          <w:rFonts w:ascii="David" w:hAnsi="David" w:cs="David" w:hint="cs"/>
          <w:rtl/>
        </w:rPr>
        <w:t xml:space="preserve">ז' - </w:t>
      </w:r>
      <w:r w:rsidR="004C1369" w:rsidRPr="00B04259">
        <w:rPr>
          <w:rFonts w:ascii="David" w:hAnsi="David" w:cs="David" w:hint="cs"/>
          <w:rtl/>
        </w:rPr>
        <w:t xml:space="preserve">חוזר נש"מ </w:t>
      </w:r>
      <w:r w:rsidR="004C1369" w:rsidRPr="00B04259">
        <w:rPr>
          <w:rFonts w:ascii="David" w:hAnsi="David" w:cs="David"/>
          <w:rtl/>
        </w:rPr>
        <w:t>–</w:t>
      </w:r>
      <w:r w:rsidR="004C1369" w:rsidRPr="00B04259">
        <w:rPr>
          <w:rFonts w:ascii="David" w:hAnsi="David" w:cs="David" w:hint="cs"/>
          <w:rtl/>
        </w:rPr>
        <w:t xml:space="preserve"> תעריפי אחסון וכלכלה בהדרכות.</w:t>
      </w:r>
    </w:p>
    <w:p w:rsidR="002E3B70" w:rsidRDefault="006D6F97">
      <w:pPr>
        <w:pStyle w:val="ae"/>
        <w:numPr>
          <w:ilvl w:val="1"/>
          <w:numId w:val="46"/>
        </w:numPr>
        <w:rPr>
          <w:rFonts w:ascii="David" w:hAnsi="David" w:cs="David"/>
        </w:rPr>
      </w:pPr>
      <w:r>
        <w:rPr>
          <w:rFonts w:ascii="David" w:hAnsi="David" w:cs="David" w:hint="cs"/>
          <w:rtl/>
        </w:rPr>
        <w:t xml:space="preserve">ח' - </w:t>
      </w:r>
      <w:r w:rsidR="004C1369" w:rsidRPr="00A771E6">
        <w:rPr>
          <w:rFonts w:ascii="David" w:hAnsi="David" w:cs="David" w:hint="cs"/>
          <w:rtl/>
        </w:rPr>
        <w:t>נוסח הארכת הסכם ההתקשרות</w:t>
      </w:r>
      <w:r w:rsidR="004C1369">
        <w:rPr>
          <w:rFonts w:ascii="David" w:hAnsi="David" w:cs="David" w:hint="cs"/>
          <w:rtl/>
        </w:rPr>
        <w:t xml:space="preserve"> (יש לצרף להצעה כשהוא חתום על ידי המציע בכל מקום שמיועד לכך)</w:t>
      </w:r>
      <w:r w:rsidR="004C1369" w:rsidRPr="00A771E6">
        <w:rPr>
          <w:rFonts w:ascii="David" w:hAnsi="David" w:cs="David" w:hint="cs"/>
          <w:rtl/>
        </w:rPr>
        <w:t>.</w:t>
      </w:r>
    </w:p>
    <w:p w:rsidR="004C1369" w:rsidRPr="00A771E6" w:rsidRDefault="004C1369" w:rsidP="004C1369">
      <w:pPr>
        <w:pStyle w:val="a5"/>
        <w:ind w:left="720"/>
        <w:rPr>
          <w:rFonts w:ascii="David" w:hAnsi="David" w:cs="David"/>
          <w:sz w:val="20"/>
          <w:highlight w:val="yellow"/>
        </w:rPr>
      </w:pPr>
    </w:p>
    <w:p w:rsidR="004C1369" w:rsidRDefault="004C1369" w:rsidP="004C1369">
      <w:pPr>
        <w:ind w:left="3600" w:firstLine="720"/>
        <w:jc w:val="center"/>
        <w:outlineLvl w:val="0"/>
        <w:rPr>
          <w:rFonts w:ascii="David" w:hAnsi="David" w:cs="David"/>
          <w:rtl/>
        </w:rPr>
      </w:pPr>
    </w:p>
    <w:p w:rsidR="004C1369" w:rsidRDefault="004C1369" w:rsidP="004C1369">
      <w:pPr>
        <w:ind w:left="3600" w:firstLine="720"/>
        <w:jc w:val="center"/>
        <w:outlineLvl w:val="0"/>
        <w:rPr>
          <w:rFonts w:ascii="David" w:hAnsi="David" w:cs="David"/>
          <w:rtl/>
        </w:rPr>
      </w:pPr>
    </w:p>
    <w:p w:rsidR="004C1369" w:rsidRDefault="004C1369" w:rsidP="004C1369">
      <w:pPr>
        <w:ind w:left="3600" w:firstLine="720"/>
        <w:jc w:val="center"/>
        <w:outlineLvl w:val="0"/>
        <w:rPr>
          <w:rFonts w:ascii="David" w:hAnsi="David" w:cs="David"/>
          <w:rtl/>
        </w:rPr>
      </w:pPr>
    </w:p>
    <w:p w:rsidR="004C1369" w:rsidRPr="00A771E6" w:rsidRDefault="004C1369" w:rsidP="004C1369">
      <w:pPr>
        <w:ind w:left="3600" w:firstLine="720"/>
        <w:jc w:val="center"/>
        <w:outlineLvl w:val="0"/>
        <w:rPr>
          <w:rFonts w:ascii="David" w:hAnsi="David" w:cs="David"/>
          <w:rtl/>
        </w:rPr>
      </w:pPr>
    </w:p>
    <w:p w:rsidR="004C1369" w:rsidRPr="00A771E6" w:rsidRDefault="004C1369" w:rsidP="004C1369">
      <w:pPr>
        <w:ind w:left="3600" w:firstLine="720"/>
        <w:jc w:val="center"/>
        <w:outlineLvl w:val="0"/>
        <w:rPr>
          <w:rFonts w:ascii="David" w:hAnsi="David" w:cs="David"/>
          <w:rtl/>
        </w:rPr>
      </w:pPr>
      <w:r w:rsidRPr="00A771E6">
        <w:rPr>
          <w:rFonts w:ascii="David" w:hAnsi="David" w:cs="David" w:hint="cs"/>
          <w:rtl/>
        </w:rPr>
        <w:t>בכבוד רב,</w:t>
      </w:r>
      <w:r w:rsidRPr="00A771E6">
        <w:rPr>
          <w:rFonts w:ascii="David" w:hAnsi="David" w:cs="David"/>
          <w:rtl/>
        </w:rPr>
        <w:br/>
      </w:r>
    </w:p>
    <w:p w:rsidR="004C1369" w:rsidRPr="00A771E6" w:rsidRDefault="004C1369" w:rsidP="004C1369">
      <w:pPr>
        <w:ind w:left="5400" w:firstLine="360"/>
        <w:rPr>
          <w:rFonts w:ascii="David" w:hAnsi="David" w:cs="David"/>
          <w:rtl/>
        </w:rPr>
      </w:pPr>
      <w:r w:rsidRPr="00A771E6">
        <w:rPr>
          <w:rFonts w:ascii="David" w:hAnsi="David" w:cs="David" w:hint="cs"/>
          <w:rtl/>
        </w:rPr>
        <w:t xml:space="preserve"> דוד דן רדניץ</w:t>
      </w:r>
    </w:p>
    <w:p w:rsidR="004C1369" w:rsidRDefault="004C1369" w:rsidP="004C1369">
      <w:pPr>
        <w:ind w:left="4364" w:hanging="44"/>
        <w:jc w:val="center"/>
        <w:rPr>
          <w:rFonts w:ascii="David" w:hAnsi="David" w:cs="David"/>
          <w:rtl/>
        </w:rPr>
      </w:pPr>
      <w:r w:rsidRPr="00A771E6">
        <w:rPr>
          <w:rFonts w:ascii="David" w:hAnsi="David" w:cs="David" w:hint="cs"/>
          <w:rtl/>
        </w:rPr>
        <w:t>מנהל מחלקת מינהל ותקציב אגף מש"ב</w:t>
      </w:r>
    </w:p>
    <w:p w:rsidR="003F45D3" w:rsidRDefault="003F45D3" w:rsidP="003F45D3">
      <w:pPr>
        <w:ind w:left="44" w:hanging="44"/>
        <w:jc w:val="center"/>
        <w:rPr>
          <w:rFonts w:ascii="David" w:hAnsi="David" w:cs="David"/>
          <w:rtl/>
        </w:rPr>
      </w:pPr>
    </w:p>
    <w:p w:rsidR="003F45D3" w:rsidRDefault="003F45D3" w:rsidP="003F45D3">
      <w:pPr>
        <w:ind w:left="44" w:hanging="44"/>
        <w:jc w:val="center"/>
        <w:rPr>
          <w:rFonts w:ascii="David" w:hAnsi="David" w:cs="David"/>
          <w:rtl/>
        </w:rPr>
      </w:pPr>
    </w:p>
    <w:p w:rsidR="003F45D3" w:rsidRDefault="003F45D3" w:rsidP="003F45D3">
      <w:pPr>
        <w:ind w:left="44" w:hanging="44"/>
        <w:jc w:val="center"/>
        <w:rPr>
          <w:rFonts w:ascii="David" w:hAnsi="David" w:cs="David"/>
          <w:rtl/>
        </w:rPr>
      </w:pPr>
    </w:p>
    <w:p w:rsidR="003F45D3" w:rsidRPr="003F45D3" w:rsidRDefault="003F45D3" w:rsidP="00776756">
      <w:pPr>
        <w:ind w:left="44" w:hanging="44"/>
        <w:jc w:val="center"/>
        <w:rPr>
          <w:rFonts w:ascii="David" w:hAnsi="David" w:cs="David"/>
          <w:b/>
          <w:bCs/>
          <w:sz w:val="36"/>
          <w:szCs w:val="36"/>
          <w:rtl/>
        </w:rPr>
      </w:pPr>
      <w:r w:rsidRPr="003F45D3">
        <w:rPr>
          <w:rFonts w:ascii="David" w:hAnsi="David" w:cs="David" w:hint="cs"/>
          <w:b/>
          <w:bCs/>
          <w:sz w:val="36"/>
          <w:szCs w:val="36"/>
          <w:rtl/>
        </w:rPr>
        <w:t xml:space="preserve">מציע המעוניין לקבל את חוברת המכרז המלאה מתבקש לשלוח את טופס ההרשמה </w:t>
      </w:r>
      <w:r w:rsidR="00776756">
        <w:rPr>
          <w:rFonts w:ascii="David" w:hAnsi="David" w:cs="David" w:hint="cs"/>
          <w:b/>
          <w:bCs/>
          <w:sz w:val="36"/>
          <w:szCs w:val="36"/>
          <w:rtl/>
        </w:rPr>
        <w:t>ל</w:t>
      </w:r>
      <w:r w:rsidR="00776756" w:rsidRPr="003F45D3">
        <w:rPr>
          <w:rFonts w:ascii="David" w:hAnsi="David" w:cs="David" w:hint="cs"/>
          <w:b/>
          <w:bCs/>
          <w:sz w:val="36"/>
          <w:szCs w:val="36"/>
          <w:rtl/>
        </w:rPr>
        <w:t xml:space="preserve">פקס </w:t>
      </w:r>
      <w:r w:rsidR="00776756">
        <w:rPr>
          <w:rFonts w:ascii="David" w:hAnsi="David" w:cs="David" w:hint="cs"/>
          <w:b/>
          <w:bCs/>
          <w:sz w:val="36"/>
          <w:szCs w:val="36"/>
          <w:rtl/>
        </w:rPr>
        <w:t xml:space="preserve">02-5303727 </w:t>
      </w:r>
      <w:r w:rsidRPr="003F45D3">
        <w:rPr>
          <w:rFonts w:ascii="David" w:hAnsi="David" w:cs="David" w:hint="cs"/>
          <w:b/>
          <w:bCs/>
          <w:sz w:val="36"/>
          <w:szCs w:val="36"/>
          <w:rtl/>
        </w:rPr>
        <w:t>כמפורט לעיל.</w:t>
      </w:r>
    </w:p>
    <w:p w:rsidR="003F45D3" w:rsidRDefault="003F45D3" w:rsidP="003F45D3">
      <w:pPr>
        <w:pStyle w:val="a5"/>
        <w:tabs>
          <w:tab w:val="clear" w:pos="4153"/>
          <w:tab w:val="clear" w:pos="8306"/>
        </w:tabs>
        <w:rPr>
          <w:rFonts w:ascii="David" w:hAnsi="David" w:cs="David"/>
          <w:rtl/>
        </w:rPr>
      </w:pPr>
    </w:p>
    <w:p w:rsidR="00B52610" w:rsidRDefault="00B52610">
      <w:pPr>
        <w:rPr>
          <w:rFonts w:ascii="David" w:hAnsi="David" w:cs="David"/>
          <w:rtl/>
        </w:rPr>
      </w:pPr>
      <w:bookmarkStart w:id="0" w:name="נספח2"/>
      <w:bookmarkStart w:id="1" w:name="SignedBy"/>
      <w:bookmarkEnd w:id="0"/>
      <w:bookmarkEnd w:id="1"/>
    </w:p>
    <w:sectPr w:rsidR="00B52610" w:rsidSect="006D0779">
      <w:headerReference w:type="even" r:id="rId8"/>
      <w:headerReference w:type="default" r:id="rId9"/>
      <w:footerReference w:type="default" r:id="rId10"/>
      <w:headerReference w:type="first" r:id="rId11"/>
      <w:endnotePr>
        <w:numFmt w:val="lowerLetter"/>
      </w:endnotePr>
      <w:pgSz w:w="11906" w:h="16838" w:code="9"/>
      <w:pgMar w:top="1701" w:right="1701" w:bottom="851" w:left="1701" w:header="720" w:footer="720" w:gutter="0"/>
      <w:pgNumType w:start="1"/>
      <w:cols w:space="720"/>
      <w:titlePg/>
      <w:bidi/>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0FD7" w:rsidRDefault="00750FD7">
      <w:r>
        <w:separator/>
      </w:r>
    </w:p>
  </w:endnote>
  <w:endnote w:type="continuationSeparator" w:id="1">
    <w:p w:rsidR="00750FD7" w:rsidRDefault="00750FD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311A" w:rsidRDefault="00832024">
    <w:pPr>
      <w:pStyle w:val="ab"/>
      <w:jc w:val="right"/>
    </w:pPr>
    <w:fldSimple w:instr=" PAGE   \* MERGEFORMAT ">
      <w:r w:rsidR="007E2C9A" w:rsidRPr="007E2C9A">
        <w:rPr>
          <w:rFonts w:cs="Calibri"/>
          <w:rtl/>
          <w:lang w:val="he-IL"/>
        </w:rPr>
        <w:t>2</w:t>
      </w:r>
    </w:fldSimple>
  </w:p>
  <w:p w:rsidR="007B311A" w:rsidRDefault="007B311A">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0FD7" w:rsidRDefault="00750FD7">
      <w:r>
        <w:separator/>
      </w:r>
    </w:p>
  </w:footnote>
  <w:footnote w:type="continuationSeparator" w:id="1">
    <w:p w:rsidR="00750FD7" w:rsidRDefault="00750FD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311A" w:rsidRDefault="00832024">
    <w:pPr>
      <w:pStyle w:val="a5"/>
      <w:framePr w:wrap="around" w:vAnchor="text" w:hAnchor="margin" w:xAlign="center" w:y="1"/>
      <w:rPr>
        <w:rStyle w:val="a7"/>
        <w:rtl/>
      </w:rPr>
    </w:pPr>
    <w:r>
      <w:rPr>
        <w:rStyle w:val="a7"/>
        <w:rtl/>
      </w:rPr>
      <w:fldChar w:fldCharType="begin"/>
    </w:r>
    <w:r w:rsidR="007B311A">
      <w:rPr>
        <w:rStyle w:val="a7"/>
      </w:rPr>
      <w:instrText xml:space="preserve">PAGE  </w:instrText>
    </w:r>
    <w:r>
      <w:rPr>
        <w:rStyle w:val="a7"/>
        <w:rtl/>
      </w:rPr>
      <w:fldChar w:fldCharType="end"/>
    </w:r>
  </w:p>
  <w:p w:rsidR="007B311A" w:rsidRDefault="007B311A">
    <w:pPr>
      <w:pStyle w:val="a5"/>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311A" w:rsidRDefault="007B311A">
    <w:pPr>
      <w:pStyle w:val="a5"/>
    </w:pPr>
    <w:r>
      <w:rPr>
        <w:lang w:eastAsia="en-US"/>
      </w:rPr>
      <w:drawing>
        <wp:anchor distT="0" distB="0" distL="114300" distR="114300" simplePos="0" relativeHeight="251657728" behindDoc="1" locked="1" layoutInCell="1" allowOverlap="1">
          <wp:simplePos x="0" y="0"/>
          <wp:positionH relativeFrom="column">
            <wp:posOffset>203835</wp:posOffset>
          </wp:positionH>
          <wp:positionV relativeFrom="paragraph">
            <wp:posOffset>-92710</wp:posOffset>
          </wp:positionV>
          <wp:extent cx="4972050" cy="504825"/>
          <wp:effectExtent l="19050" t="0" r="0" b="0"/>
          <wp:wrapNone/>
          <wp:docPr id="4" name="תמונה 4"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311A" w:rsidRDefault="007B311A">
    <w:pPr>
      <w:pStyle w:val="a5"/>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01131"/>
    <w:multiLevelType w:val="hybridMultilevel"/>
    <w:tmpl w:val="634CEDE6"/>
    <w:lvl w:ilvl="0" w:tplc="7C6250F2">
      <w:start w:val="1"/>
      <w:numFmt w:val="hebrew1"/>
      <w:lvlText w:val="%1."/>
      <w:lvlJc w:val="left"/>
      <w:pPr>
        <w:tabs>
          <w:tab w:val="num" w:pos="1080"/>
        </w:tabs>
        <w:ind w:left="1080" w:right="1080" w:hanging="720"/>
      </w:pPr>
      <w:rPr>
        <w:rFonts w:hint="default"/>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1">
    <w:nsid w:val="036E47A0"/>
    <w:multiLevelType w:val="multilevel"/>
    <w:tmpl w:val="A168BDFC"/>
    <w:lvl w:ilvl="0">
      <w:start w:val="2"/>
      <w:numFmt w:val="decimal"/>
      <w:lvlText w:val="%1."/>
      <w:lvlJc w:val="left"/>
      <w:pPr>
        <w:ind w:left="390" w:hanging="390"/>
      </w:pPr>
      <w:rPr>
        <w:rFonts w:hint="default"/>
      </w:rPr>
    </w:lvl>
    <w:lvl w:ilvl="1">
      <w:start w:val="3"/>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2">
    <w:nsid w:val="09744D5E"/>
    <w:multiLevelType w:val="multilevel"/>
    <w:tmpl w:val="77D6E47C"/>
    <w:lvl w:ilvl="0">
      <w:start w:val="4"/>
      <w:numFmt w:val="decimal"/>
      <w:lvlText w:val="%1."/>
      <w:lvlJc w:val="left"/>
      <w:pPr>
        <w:ind w:left="390" w:hanging="390"/>
      </w:pPr>
      <w:rPr>
        <w:rFonts w:hint="default"/>
        <w:b w:val="0"/>
        <w:u w:val="none"/>
      </w:rPr>
    </w:lvl>
    <w:lvl w:ilvl="1">
      <w:start w:val="1"/>
      <w:numFmt w:val="decimal"/>
      <w:lvlText w:val="%1.%2."/>
      <w:lvlJc w:val="left"/>
      <w:pPr>
        <w:ind w:left="1440" w:hanging="720"/>
      </w:pPr>
      <w:rPr>
        <w:rFonts w:hint="default"/>
        <w:b/>
        <w:bCs w:val="0"/>
        <w:u w:val="none"/>
      </w:rPr>
    </w:lvl>
    <w:lvl w:ilvl="2">
      <w:start w:val="1"/>
      <w:numFmt w:val="decimal"/>
      <w:lvlText w:val="%1.%2.%3."/>
      <w:lvlJc w:val="left"/>
      <w:pPr>
        <w:ind w:left="2160" w:hanging="720"/>
      </w:pPr>
      <w:rPr>
        <w:rFonts w:hint="default"/>
        <w:b w:val="0"/>
        <w:u w:val="none"/>
      </w:rPr>
    </w:lvl>
    <w:lvl w:ilvl="3">
      <w:start w:val="1"/>
      <w:numFmt w:val="decimal"/>
      <w:lvlText w:val="%1.%2.%3.%4."/>
      <w:lvlJc w:val="left"/>
      <w:pPr>
        <w:ind w:left="3240" w:hanging="1080"/>
      </w:pPr>
      <w:rPr>
        <w:rFonts w:hint="default"/>
        <w:b w:val="0"/>
        <w:u w:val="none"/>
      </w:rPr>
    </w:lvl>
    <w:lvl w:ilvl="4">
      <w:start w:val="1"/>
      <w:numFmt w:val="decimal"/>
      <w:lvlText w:val="%1.%2.%3.%4.%5."/>
      <w:lvlJc w:val="left"/>
      <w:pPr>
        <w:ind w:left="3960" w:hanging="1080"/>
      </w:pPr>
      <w:rPr>
        <w:rFonts w:hint="default"/>
        <w:b w:val="0"/>
        <w:u w:val="none"/>
      </w:rPr>
    </w:lvl>
    <w:lvl w:ilvl="5">
      <w:start w:val="1"/>
      <w:numFmt w:val="decimal"/>
      <w:lvlText w:val="%1.%2.%3.%4.%5.%6."/>
      <w:lvlJc w:val="left"/>
      <w:pPr>
        <w:ind w:left="5040" w:hanging="1440"/>
      </w:pPr>
      <w:rPr>
        <w:rFonts w:hint="default"/>
        <w:b w:val="0"/>
        <w:u w:val="none"/>
      </w:rPr>
    </w:lvl>
    <w:lvl w:ilvl="6">
      <w:start w:val="1"/>
      <w:numFmt w:val="decimal"/>
      <w:lvlText w:val="%1.%2.%3.%4.%5.%6.%7."/>
      <w:lvlJc w:val="left"/>
      <w:pPr>
        <w:ind w:left="5760" w:hanging="1440"/>
      </w:pPr>
      <w:rPr>
        <w:rFonts w:hint="default"/>
        <w:b w:val="0"/>
        <w:u w:val="none"/>
      </w:rPr>
    </w:lvl>
    <w:lvl w:ilvl="7">
      <w:start w:val="1"/>
      <w:numFmt w:val="decimal"/>
      <w:lvlText w:val="%1.%2.%3.%4.%5.%6.%7.%8."/>
      <w:lvlJc w:val="left"/>
      <w:pPr>
        <w:ind w:left="6840" w:hanging="1800"/>
      </w:pPr>
      <w:rPr>
        <w:rFonts w:hint="default"/>
        <w:b w:val="0"/>
        <w:u w:val="none"/>
      </w:rPr>
    </w:lvl>
    <w:lvl w:ilvl="8">
      <w:start w:val="1"/>
      <w:numFmt w:val="decimal"/>
      <w:lvlText w:val="%1.%2.%3.%4.%5.%6.%7.%8.%9."/>
      <w:lvlJc w:val="left"/>
      <w:pPr>
        <w:ind w:left="7560" w:hanging="1800"/>
      </w:pPr>
      <w:rPr>
        <w:rFonts w:hint="default"/>
        <w:b w:val="0"/>
        <w:u w:val="none"/>
      </w:rPr>
    </w:lvl>
  </w:abstractNum>
  <w:abstractNum w:abstractNumId="3">
    <w:nsid w:val="0A1F024F"/>
    <w:multiLevelType w:val="hybridMultilevel"/>
    <w:tmpl w:val="A32E8444"/>
    <w:lvl w:ilvl="0" w:tplc="3ADA43E6">
      <w:start w:val="1"/>
      <w:numFmt w:val="hebrew1"/>
      <w:lvlText w:val="%1."/>
      <w:lvlJc w:val="left"/>
      <w:pPr>
        <w:tabs>
          <w:tab w:val="num" w:pos="720"/>
        </w:tabs>
        <w:ind w:left="720" w:righ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4">
    <w:nsid w:val="0DFE7075"/>
    <w:multiLevelType w:val="multilevel"/>
    <w:tmpl w:val="C6A6770A"/>
    <w:lvl w:ilvl="0">
      <w:start w:val="2"/>
      <w:numFmt w:val="decimal"/>
      <w:lvlText w:val="%1."/>
      <w:lvlJc w:val="left"/>
      <w:pPr>
        <w:ind w:left="390" w:hanging="390"/>
      </w:pPr>
      <w:rPr>
        <w:rFonts w:hint="default"/>
      </w:rPr>
    </w:lvl>
    <w:lvl w:ilvl="1">
      <w:start w:val="2"/>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5">
    <w:nsid w:val="0E9C1D43"/>
    <w:multiLevelType w:val="hybridMultilevel"/>
    <w:tmpl w:val="963A939C"/>
    <w:lvl w:ilvl="0" w:tplc="04090013">
      <w:start w:val="1"/>
      <w:numFmt w:val="hebrew1"/>
      <w:lvlText w:val="%1."/>
      <w:lvlJc w:val="center"/>
      <w:pPr>
        <w:ind w:left="1022" w:hanging="360"/>
      </w:pPr>
    </w:lvl>
    <w:lvl w:ilvl="1" w:tplc="04090019">
      <w:start w:val="1"/>
      <w:numFmt w:val="lowerLetter"/>
      <w:lvlText w:val="%2."/>
      <w:lvlJc w:val="left"/>
      <w:pPr>
        <w:ind w:left="1742" w:hanging="360"/>
      </w:pPr>
    </w:lvl>
    <w:lvl w:ilvl="2" w:tplc="0409001B" w:tentative="1">
      <w:start w:val="1"/>
      <w:numFmt w:val="lowerRoman"/>
      <w:lvlText w:val="%3."/>
      <w:lvlJc w:val="right"/>
      <w:pPr>
        <w:ind w:left="2462" w:hanging="180"/>
      </w:pPr>
    </w:lvl>
    <w:lvl w:ilvl="3" w:tplc="0409000F" w:tentative="1">
      <w:start w:val="1"/>
      <w:numFmt w:val="decimal"/>
      <w:lvlText w:val="%4."/>
      <w:lvlJc w:val="left"/>
      <w:pPr>
        <w:ind w:left="3182" w:hanging="360"/>
      </w:pPr>
    </w:lvl>
    <w:lvl w:ilvl="4" w:tplc="04090019" w:tentative="1">
      <w:start w:val="1"/>
      <w:numFmt w:val="lowerLetter"/>
      <w:lvlText w:val="%5."/>
      <w:lvlJc w:val="left"/>
      <w:pPr>
        <w:ind w:left="3902" w:hanging="360"/>
      </w:pPr>
    </w:lvl>
    <w:lvl w:ilvl="5" w:tplc="0409001B" w:tentative="1">
      <w:start w:val="1"/>
      <w:numFmt w:val="lowerRoman"/>
      <w:lvlText w:val="%6."/>
      <w:lvlJc w:val="right"/>
      <w:pPr>
        <w:ind w:left="4622" w:hanging="180"/>
      </w:pPr>
    </w:lvl>
    <w:lvl w:ilvl="6" w:tplc="0409000F" w:tentative="1">
      <w:start w:val="1"/>
      <w:numFmt w:val="decimal"/>
      <w:lvlText w:val="%7."/>
      <w:lvlJc w:val="left"/>
      <w:pPr>
        <w:ind w:left="5342" w:hanging="360"/>
      </w:pPr>
    </w:lvl>
    <w:lvl w:ilvl="7" w:tplc="04090019" w:tentative="1">
      <w:start w:val="1"/>
      <w:numFmt w:val="lowerLetter"/>
      <w:lvlText w:val="%8."/>
      <w:lvlJc w:val="left"/>
      <w:pPr>
        <w:ind w:left="6062" w:hanging="360"/>
      </w:pPr>
    </w:lvl>
    <w:lvl w:ilvl="8" w:tplc="0409001B" w:tentative="1">
      <w:start w:val="1"/>
      <w:numFmt w:val="lowerRoman"/>
      <w:lvlText w:val="%9."/>
      <w:lvlJc w:val="right"/>
      <w:pPr>
        <w:ind w:left="6782" w:hanging="180"/>
      </w:pPr>
    </w:lvl>
  </w:abstractNum>
  <w:abstractNum w:abstractNumId="6">
    <w:nsid w:val="0EF16B5F"/>
    <w:multiLevelType w:val="hybridMultilevel"/>
    <w:tmpl w:val="29FE4160"/>
    <w:lvl w:ilvl="0" w:tplc="45B0D732">
      <w:start w:val="1"/>
      <w:numFmt w:val="hebrew1"/>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nsid w:val="16102447"/>
    <w:multiLevelType w:val="hybridMultilevel"/>
    <w:tmpl w:val="D88879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C57F7E"/>
    <w:multiLevelType w:val="multilevel"/>
    <w:tmpl w:val="A87E6E6C"/>
    <w:lvl w:ilvl="0">
      <w:start w:val="2"/>
      <w:numFmt w:val="decimal"/>
      <w:lvlText w:val="%1."/>
      <w:lvlJc w:val="left"/>
      <w:pPr>
        <w:ind w:left="390" w:hanging="390"/>
      </w:pPr>
      <w:rPr>
        <w:rFonts w:hint="default"/>
      </w:rPr>
    </w:lvl>
    <w:lvl w:ilvl="1">
      <w:start w:val="1"/>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9">
    <w:nsid w:val="1AD51180"/>
    <w:multiLevelType w:val="hybridMultilevel"/>
    <w:tmpl w:val="0F90527C"/>
    <w:lvl w:ilvl="0" w:tplc="0409001B">
      <w:start w:val="1"/>
      <w:numFmt w:val="lowerRoman"/>
      <w:lvlText w:val="%1."/>
      <w:lvlJc w:val="right"/>
      <w:pPr>
        <w:tabs>
          <w:tab w:val="num" w:pos="2130"/>
        </w:tabs>
        <w:ind w:left="2130" w:right="1785" w:hanging="705"/>
      </w:pPr>
    </w:lvl>
    <w:lvl w:ilvl="1" w:tplc="04090019">
      <w:start w:val="1"/>
      <w:numFmt w:val="lowerLetter"/>
      <w:lvlText w:val="%2."/>
      <w:lvlJc w:val="left"/>
      <w:pPr>
        <w:tabs>
          <w:tab w:val="num" w:pos="1785"/>
        </w:tabs>
        <w:ind w:left="1785" w:right="1440" w:hanging="360"/>
      </w:pPr>
    </w:lvl>
    <w:lvl w:ilvl="2" w:tplc="0409001B">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0">
    <w:nsid w:val="1FC44D6A"/>
    <w:multiLevelType w:val="hybridMultilevel"/>
    <w:tmpl w:val="D33083BE"/>
    <w:lvl w:ilvl="0" w:tplc="E974C564">
      <w:start w:val="1"/>
      <w:numFmt w:val="decimal"/>
      <w:lvlText w:val="%1."/>
      <w:lvlJc w:val="left"/>
      <w:pPr>
        <w:tabs>
          <w:tab w:val="num" w:pos="360"/>
        </w:tabs>
        <w:ind w:left="360" w:hanging="360"/>
      </w:pPr>
      <w:rPr>
        <w:rFonts w:hint="default"/>
        <w:b w:val="0"/>
        <w:strike w:val="0"/>
        <w:dstrike w:val="0"/>
        <w:sz w:val="28"/>
        <w:szCs w:val="28"/>
        <w:u w:val="none"/>
        <w:effect w:val="none"/>
      </w:rPr>
    </w:lvl>
    <w:lvl w:ilvl="1" w:tplc="F0A6C942">
      <w:start w:val="1"/>
      <w:numFmt w:val="hebrew1"/>
      <w:lvlText w:val="%2."/>
      <w:lvlJc w:val="left"/>
      <w:pPr>
        <w:tabs>
          <w:tab w:val="num" w:pos="720"/>
        </w:tabs>
        <w:ind w:left="720" w:hanging="720"/>
      </w:pPr>
      <w:rPr>
        <w:rFonts w:hint="default"/>
        <w:b w:val="0"/>
        <w:strike w:val="0"/>
        <w:dstrike w:val="0"/>
        <w:sz w:val="28"/>
        <w:szCs w:val="28"/>
        <w:u w:val="none"/>
        <w:effect w:val="none"/>
      </w:rPr>
    </w:lvl>
    <w:lvl w:ilvl="2" w:tplc="F69ED46A">
      <w:start w:val="1"/>
      <w:numFmt w:val="decimal"/>
      <w:lvlText w:val="%3)"/>
      <w:lvlJc w:val="left"/>
      <w:pPr>
        <w:ind w:left="2340" w:hanging="360"/>
      </w:pPr>
      <w:rPr>
        <w:rFonts w:hint="default"/>
      </w:rPr>
    </w:lvl>
    <w:lvl w:ilvl="3" w:tplc="9CF04E86">
      <w:start w:val="1"/>
      <w:numFmt w:val="hebrew1"/>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0465156"/>
    <w:multiLevelType w:val="multilevel"/>
    <w:tmpl w:val="33E89E8E"/>
    <w:lvl w:ilvl="0">
      <w:start w:val="7"/>
      <w:numFmt w:val="decimal"/>
      <w:lvlText w:val="%1."/>
      <w:lvlJc w:val="left"/>
      <w:pPr>
        <w:ind w:left="390" w:hanging="390"/>
      </w:pPr>
      <w:rPr>
        <w:rFonts w:hint="default"/>
      </w:rPr>
    </w:lvl>
    <w:lvl w:ilvl="1">
      <w:start w:val="1"/>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12">
    <w:nsid w:val="21FE4389"/>
    <w:multiLevelType w:val="multilevel"/>
    <w:tmpl w:val="93ACBA64"/>
    <w:lvl w:ilvl="0">
      <w:start w:val="3"/>
      <w:numFmt w:val="decimal"/>
      <w:lvlText w:val="%1."/>
      <w:lvlJc w:val="left"/>
      <w:pPr>
        <w:ind w:left="390" w:hanging="390"/>
      </w:pPr>
      <w:rPr>
        <w:rFonts w:hint="default"/>
      </w:rPr>
    </w:lvl>
    <w:lvl w:ilvl="1">
      <w:start w:val="1"/>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13">
    <w:nsid w:val="22AC598E"/>
    <w:multiLevelType w:val="hybridMultilevel"/>
    <w:tmpl w:val="1B584694"/>
    <w:lvl w:ilvl="0" w:tplc="F9F4C5E4">
      <w:start w:val="1"/>
      <w:numFmt w:val="hebrew1"/>
      <w:pStyle w:val="HList1"/>
      <w:lvlText w:val="(%1)"/>
      <w:lvlJc w:val="left"/>
      <w:pPr>
        <w:tabs>
          <w:tab w:val="num" w:pos="510"/>
        </w:tabs>
        <w:ind w:left="510" w:right="510" w:hanging="51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2726222B"/>
    <w:multiLevelType w:val="hybridMultilevel"/>
    <w:tmpl w:val="359C314A"/>
    <w:lvl w:ilvl="0" w:tplc="3D0414A6">
      <w:start w:val="1"/>
      <w:numFmt w:val="decimal"/>
      <w:lvlText w:val="%1."/>
      <w:lvlJc w:val="left"/>
      <w:pPr>
        <w:tabs>
          <w:tab w:val="num" w:pos="1800"/>
        </w:tabs>
        <w:ind w:left="1800" w:right="1800" w:hanging="360"/>
      </w:pPr>
      <w:rPr>
        <w:rFonts w:hint="default"/>
      </w:rPr>
    </w:lvl>
    <w:lvl w:ilvl="1" w:tplc="04090019">
      <w:start w:val="1"/>
      <w:numFmt w:val="decimal"/>
      <w:lvlText w:val="%2."/>
      <w:lvlJc w:val="left"/>
      <w:pPr>
        <w:tabs>
          <w:tab w:val="num" w:pos="2160"/>
        </w:tabs>
        <w:ind w:left="2160" w:right="1440" w:hanging="360"/>
      </w:pPr>
    </w:lvl>
    <w:lvl w:ilvl="2" w:tplc="0409001B">
      <w:start w:val="1"/>
      <w:numFmt w:val="decimal"/>
      <w:lvlText w:val="%3."/>
      <w:lvlJc w:val="left"/>
      <w:pPr>
        <w:tabs>
          <w:tab w:val="num" w:pos="2880"/>
        </w:tabs>
        <w:ind w:left="2880" w:right="2160" w:hanging="360"/>
      </w:pPr>
    </w:lvl>
    <w:lvl w:ilvl="3" w:tplc="0409000F">
      <w:start w:val="1"/>
      <w:numFmt w:val="decimal"/>
      <w:lvlText w:val="%4."/>
      <w:lvlJc w:val="left"/>
      <w:pPr>
        <w:tabs>
          <w:tab w:val="num" w:pos="3600"/>
        </w:tabs>
        <w:ind w:left="3600" w:right="2880" w:hanging="360"/>
      </w:pPr>
    </w:lvl>
    <w:lvl w:ilvl="4" w:tplc="04090019">
      <w:start w:val="1"/>
      <w:numFmt w:val="decimal"/>
      <w:lvlText w:val="%5."/>
      <w:lvlJc w:val="left"/>
      <w:pPr>
        <w:tabs>
          <w:tab w:val="num" w:pos="4320"/>
        </w:tabs>
        <w:ind w:left="4320" w:right="3600" w:hanging="360"/>
      </w:pPr>
    </w:lvl>
    <w:lvl w:ilvl="5" w:tplc="0409001B">
      <w:start w:val="1"/>
      <w:numFmt w:val="decimal"/>
      <w:lvlText w:val="%6."/>
      <w:lvlJc w:val="left"/>
      <w:pPr>
        <w:tabs>
          <w:tab w:val="num" w:pos="5040"/>
        </w:tabs>
        <w:ind w:left="5040" w:right="4320" w:hanging="360"/>
      </w:pPr>
    </w:lvl>
    <w:lvl w:ilvl="6" w:tplc="0409000F">
      <w:start w:val="1"/>
      <w:numFmt w:val="decimal"/>
      <w:lvlText w:val="%7."/>
      <w:lvlJc w:val="left"/>
      <w:pPr>
        <w:tabs>
          <w:tab w:val="num" w:pos="5760"/>
        </w:tabs>
        <w:ind w:left="5760" w:right="5040" w:hanging="360"/>
      </w:pPr>
    </w:lvl>
    <w:lvl w:ilvl="7" w:tplc="04090019">
      <w:start w:val="1"/>
      <w:numFmt w:val="decimal"/>
      <w:lvlText w:val="%8."/>
      <w:lvlJc w:val="left"/>
      <w:pPr>
        <w:tabs>
          <w:tab w:val="num" w:pos="6480"/>
        </w:tabs>
        <w:ind w:left="6480" w:right="5760" w:hanging="360"/>
      </w:pPr>
    </w:lvl>
    <w:lvl w:ilvl="8" w:tplc="0409001B">
      <w:start w:val="1"/>
      <w:numFmt w:val="decimal"/>
      <w:lvlText w:val="%9."/>
      <w:lvlJc w:val="left"/>
      <w:pPr>
        <w:tabs>
          <w:tab w:val="num" w:pos="7200"/>
        </w:tabs>
        <w:ind w:left="7200" w:right="6480" w:hanging="360"/>
      </w:pPr>
    </w:lvl>
  </w:abstractNum>
  <w:abstractNum w:abstractNumId="15">
    <w:nsid w:val="292D4D0B"/>
    <w:multiLevelType w:val="multilevel"/>
    <w:tmpl w:val="E5A6A1B0"/>
    <w:lvl w:ilvl="0">
      <w:start w:val="9"/>
      <w:numFmt w:val="decimal"/>
      <w:lvlText w:val="%1."/>
      <w:lvlJc w:val="left"/>
      <w:pPr>
        <w:ind w:left="390" w:hanging="390"/>
      </w:pPr>
      <w:rPr>
        <w:rFonts w:hint="default"/>
      </w:rPr>
    </w:lvl>
    <w:lvl w:ilvl="1">
      <w:start w:val="1"/>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16">
    <w:nsid w:val="2C6B3125"/>
    <w:multiLevelType w:val="hybridMultilevel"/>
    <w:tmpl w:val="0620393C"/>
    <w:lvl w:ilvl="0" w:tplc="CD9A40FA">
      <w:start w:val="1"/>
      <w:numFmt w:val="decimal"/>
      <w:lvlText w:val="%1."/>
      <w:lvlJc w:val="left"/>
      <w:pPr>
        <w:tabs>
          <w:tab w:val="num" w:pos="360"/>
        </w:tabs>
        <w:ind w:left="360" w:right="360" w:hanging="360"/>
      </w:pPr>
      <w:rPr>
        <w:rFonts w:hint="default"/>
        <w:b w:val="0"/>
        <w:strike w:val="0"/>
        <w:dstrike w:val="0"/>
        <w:sz w:val="28"/>
        <w:szCs w:val="28"/>
        <w:u w:val="none"/>
        <w:effect w:val="none"/>
      </w:rPr>
    </w:lvl>
    <w:lvl w:ilvl="1" w:tplc="04090011">
      <w:start w:val="1"/>
      <w:numFmt w:val="decimal"/>
      <w:lvlText w:val="%2)"/>
      <w:lvlJc w:val="left"/>
      <w:pPr>
        <w:tabs>
          <w:tab w:val="num" w:pos="1800"/>
        </w:tabs>
        <w:ind w:left="1800" w:right="1800" w:hanging="720"/>
      </w:pPr>
      <w:rPr>
        <w:rFonts w:hint="default"/>
        <w:b w:val="0"/>
        <w:strike w:val="0"/>
        <w:dstrike w:val="0"/>
        <w:sz w:val="28"/>
        <w:szCs w:val="28"/>
        <w:u w:val="none"/>
        <w:effect w:val="none"/>
      </w:rPr>
    </w:lvl>
    <w:lvl w:ilvl="2" w:tplc="0409001B">
      <w:start w:val="1"/>
      <w:numFmt w:val="decimal"/>
      <w:lvlText w:val="%3)"/>
      <w:lvlJc w:val="left"/>
      <w:pPr>
        <w:ind w:left="2340" w:hanging="360"/>
      </w:pPr>
      <w:rPr>
        <w:rFonts w:hint="default"/>
      </w:rPr>
    </w:lvl>
    <w:lvl w:ilvl="3" w:tplc="59BC0C36">
      <w:start w:val="1"/>
      <w:numFmt w:val="hebrew1"/>
      <w:lvlText w:val="%4)"/>
      <w:lvlJc w:val="left"/>
      <w:pPr>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7">
    <w:nsid w:val="2FA05914"/>
    <w:multiLevelType w:val="multilevel"/>
    <w:tmpl w:val="3CF4C0B0"/>
    <w:lvl w:ilvl="0">
      <w:start w:val="2"/>
      <w:numFmt w:val="decimal"/>
      <w:lvlText w:val="%1."/>
      <w:lvlJc w:val="left"/>
      <w:pPr>
        <w:ind w:left="390" w:hanging="390"/>
      </w:pPr>
      <w:rPr>
        <w:rFonts w:hint="default"/>
      </w:rPr>
    </w:lvl>
    <w:lvl w:ilvl="1">
      <w:start w:val="1"/>
      <w:numFmt w:val="decimal"/>
      <w:lvlText w:val="%1.%2."/>
      <w:lvlJc w:val="left"/>
      <w:pPr>
        <w:ind w:left="1440" w:hanging="72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8">
    <w:nsid w:val="305B4A92"/>
    <w:multiLevelType w:val="hybridMultilevel"/>
    <w:tmpl w:val="294EFFA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06D0316"/>
    <w:multiLevelType w:val="multilevel"/>
    <w:tmpl w:val="3E8E2980"/>
    <w:lvl w:ilvl="0">
      <w:start w:val="18"/>
      <w:numFmt w:val="decimal"/>
      <w:lvlText w:val="%1."/>
      <w:lvlJc w:val="left"/>
      <w:pPr>
        <w:ind w:left="510" w:hanging="510"/>
      </w:pPr>
      <w:rPr>
        <w:rFonts w:hint="default"/>
      </w:rPr>
    </w:lvl>
    <w:lvl w:ilvl="1">
      <w:start w:val="1"/>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20">
    <w:nsid w:val="32F518C3"/>
    <w:multiLevelType w:val="multilevel"/>
    <w:tmpl w:val="696CC89A"/>
    <w:lvl w:ilvl="0">
      <w:start w:val="20"/>
      <w:numFmt w:val="decimal"/>
      <w:lvlText w:val="%1."/>
      <w:lvlJc w:val="left"/>
      <w:pPr>
        <w:ind w:left="510" w:hanging="510"/>
      </w:pPr>
      <w:rPr>
        <w:rFonts w:hint="default"/>
      </w:rPr>
    </w:lvl>
    <w:lvl w:ilvl="1">
      <w:start w:val="1"/>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21">
    <w:nsid w:val="33F57E1A"/>
    <w:multiLevelType w:val="hybridMultilevel"/>
    <w:tmpl w:val="BB509F80"/>
    <w:lvl w:ilvl="0" w:tplc="02DAAAB2">
      <w:start w:val="1"/>
      <w:numFmt w:val="hebrew1"/>
      <w:lvlText w:val="%1."/>
      <w:lvlJc w:val="left"/>
      <w:pPr>
        <w:tabs>
          <w:tab w:val="num" w:pos="1080"/>
        </w:tabs>
        <w:ind w:left="1080" w:right="1080" w:hanging="720"/>
      </w:pPr>
      <w:rPr>
        <w:rFonts w:hint="default"/>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22">
    <w:nsid w:val="3A16133A"/>
    <w:multiLevelType w:val="hybridMultilevel"/>
    <w:tmpl w:val="BCA24B32"/>
    <w:lvl w:ilvl="0" w:tplc="04090011">
      <w:start w:val="1"/>
      <w:numFmt w:val="decimal"/>
      <w:lvlText w:val="%1."/>
      <w:lvlJc w:val="left"/>
      <w:pPr>
        <w:tabs>
          <w:tab w:val="num" w:pos="1080"/>
        </w:tabs>
        <w:ind w:left="108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409B29A0"/>
    <w:multiLevelType w:val="hybridMultilevel"/>
    <w:tmpl w:val="6ED8EDE0"/>
    <w:lvl w:ilvl="0" w:tplc="0F86F5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4EA7A66"/>
    <w:multiLevelType w:val="hybridMultilevel"/>
    <w:tmpl w:val="A3FEC374"/>
    <w:lvl w:ilvl="0" w:tplc="D07E2CB0">
      <w:start w:val="1"/>
      <w:numFmt w:val="hebrew1"/>
      <w:lvlText w:val="%1."/>
      <w:lvlJc w:val="left"/>
      <w:pPr>
        <w:ind w:left="784" w:hanging="360"/>
      </w:pPr>
      <w:rPr>
        <w:rFonts w:hint="default"/>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25">
    <w:nsid w:val="459E716D"/>
    <w:multiLevelType w:val="hybridMultilevel"/>
    <w:tmpl w:val="A2FAEE94"/>
    <w:lvl w:ilvl="0" w:tplc="CD9A40FA">
      <w:start w:val="1"/>
      <w:numFmt w:val="decimal"/>
      <w:lvlText w:val="%1."/>
      <w:lvlJc w:val="left"/>
      <w:pPr>
        <w:tabs>
          <w:tab w:val="num" w:pos="360"/>
        </w:tabs>
        <w:ind w:left="360" w:right="360" w:hanging="360"/>
      </w:pPr>
      <w:rPr>
        <w:rFonts w:hint="default"/>
        <w:b w:val="0"/>
        <w:strike w:val="0"/>
        <w:dstrike w:val="0"/>
        <w:sz w:val="28"/>
        <w:szCs w:val="28"/>
        <w:u w:val="none"/>
        <w:effect w:val="none"/>
      </w:rPr>
    </w:lvl>
    <w:lvl w:ilvl="1" w:tplc="04090019">
      <w:start w:val="1"/>
      <w:numFmt w:val="hebrew1"/>
      <w:lvlText w:val="%2."/>
      <w:lvlJc w:val="left"/>
      <w:pPr>
        <w:tabs>
          <w:tab w:val="num" w:pos="1800"/>
        </w:tabs>
        <w:ind w:left="1800" w:right="1800" w:hanging="720"/>
      </w:pPr>
      <w:rPr>
        <w:rFonts w:hint="default"/>
        <w:b w:val="0"/>
        <w:strike w:val="0"/>
        <w:dstrike w:val="0"/>
        <w:sz w:val="28"/>
        <w:szCs w:val="28"/>
        <w:u w:val="none"/>
        <w:effect w:val="none"/>
      </w:rPr>
    </w:lvl>
    <w:lvl w:ilvl="2" w:tplc="0409001B">
      <w:start w:val="1"/>
      <w:numFmt w:val="decimal"/>
      <w:lvlText w:val="%3)"/>
      <w:lvlJc w:val="left"/>
      <w:pPr>
        <w:ind w:left="2340" w:hanging="360"/>
      </w:pPr>
      <w:rPr>
        <w:rFonts w:hint="default"/>
      </w:rPr>
    </w:lvl>
    <w:lvl w:ilvl="3" w:tplc="59BC0C36">
      <w:start w:val="1"/>
      <w:numFmt w:val="hebrew1"/>
      <w:lvlText w:val="%4)"/>
      <w:lvlJc w:val="left"/>
      <w:pPr>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46A43FE1"/>
    <w:multiLevelType w:val="hybridMultilevel"/>
    <w:tmpl w:val="92044BF8"/>
    <w:lvl w:ilvl="0" w:tplc="9CF04E86">
      <w:start w:val="1"/>
      <w:numFmt w:val="hebrew1"/>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start w:val="1"/>
      <w:numFmt w:val="lowerLetter"/>
      <w:lvlText w:val="%2."/>
      <w:lvlJc w:val="left"/>
      <w:pPr>
        <w:tabs>
          <w:tab w:val="num" w:pos="1785"/>
        </w:tabs>
        <w:ind w:left="1785" w:right="1440" w:hanging="360"/>
      </w:pPr>
    </w:lvl>
    <w:lvl w:ilvl="2" w:tplc="0409001B">
      <w:start w:val="1"/>
      <w:numFmt w:val="lowerRoman"/>
      <w:lvlText w:val="%3."/>
      <w:lvlJc w:val="right"/>
      <w:pPr>
        <w:tabs>
          <w:tab w:val="num" w:pos="2505"/>
        </w:tabs>
        <w:ind w:left="2505" w:right="2160" w:hanging="180"/>
      </w:pPr>
    </w:lvl>
    <w:lvl w:ilvl="3" w:tplc="0409000F">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8">
    <w:nsid w:val="47CD4D48"/>
    <w:multiLevelType w:val="multilevel"/>
    <w:tmpl w:val="FC26D4F4"/>
    <w:lvl w:ilvl="0">
      <w:start w:val="10"/>
      <w:numFmt w:val="decimal"/>
      <w:lvlText w:val="%1."/>
      <w:lvlJc w:val="left"/>
      <w:pPr>
        <w:ind w:left="510" w:hanging="510"/>
      </w:pPr>
      <w:rPr>
        <w:rFonts w:hint="default"/>
      </w:rPr>
    </w:lvl>
    <w:lvl w:ilvl="1">
      <w:start w:val="1"/>
      <w:numFmt w:val="decimal"/>
      <w:lvlText w:val="%1.%2."/>
      <w:lvlJc w:val="left"/>
      <w:pPr>
        <w:ind w:left="720" w:hanging="720"/>
      </w:pPr>
      <w:rPr>
        <w:rFonts w:cs="David" w:hint="default"/>
      </w:rPr>
    </w:lvl>
    <w:lvl w:ilvl="2">
      <w:start w:val="1"/>
      <w:numFmt w:val="hebrew1"/>
      <w:lvlText w:val="%3)."/>
      <w:lvlJc w:val="center"/>
      <w:pPr>
        <w:ind w:left="157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29">
    <w:nsid w:val="51BB2C1D"/>
    <w:multiLevelType w:val="multilevel"/>
    <w:tmpl w:val="68C23356"/>
    <w:lvl w:ilvl="0">
      <w:start w:val="3"/>
      <w:numFmt w:val="decimal"/>
      <w:lvlText w:val="%1."/>
      <w:lvlJc w:val="left"/>
      <w:pPr>
        <w:ind w:left="390" w:hanging="390"/>
      </w:pPr>
      <w:rPr>
        <w:rFonts w:hint="default"/>
        <w:b w:val="0"/>
        <w:u w:val="none"/>
      </w:rPr>
    </w:lvl>
    <w:lvl w:ilvl="1">
      <w:start w:val="1"/>
      <w:numFmt w:val="decimal"/>
      <w:lvlText w:val="%1.%2."/>
      <w:lvlJc w:val="left"/>
      <w:pPr>
        <w:ind w:left="1440" w:hanging="720"/>
      </w:pPr>
      <w:rPr>
        <w:rFonts w:hint="default"/>
        <w:b/>
        <w:bCs w:val="0"/>
        <w:u w:val="none"/>
      </w:rPr>
    </w:lvl>
    <w:lvl w:ilvl="2">
      <w:start w:val="1"/>
      <w:numFmt w:val="decimal"/>
      <w:lvlText w:val="%1.%2.%3."/>
      <w:lvlJc w:val="left"/>
      <w:pPr>
        <w:ind w:left="2160" w:hanging="720"/>
      </w:pPr>
      <w:rPr>
        <w:rFonts w:hint="default"/>
        <w:b w:val="0"/>
        <w:u w:val="none"/>
      </w:rPr>
    </w:lvl>
    <w:lvl w:ilvl="3">
      <w:start w:val="1"/>
      <w:numFmt w:val="decimal"/>
      <w:lvlText w:val="%1.%2.%3.%4."/>
      <w:lvlJc w:val="left"/>
      <w:pPr>
        <w:ind w:left="3240" w:hanging="1080"/>
      </w:pPr>
      <w:rPr>
        <w:rFonts w:hint="default"/>
        <w:b w:val="0"/>
        <w:u w:val="none"/>
      </w:rPr>
    </w:lvl>
    <w:lvl w:ilvl="4">
      <w:start w:val="1"/>
      <w:numFmt w:val="decimal"/>
      <w:lvlText w:val="%1.%2.%3.%4.%5."/>
      <w:lvlJc w:val="left"/>
      <w:pPr>
        <w:ind w:left="3960" w:hanging="1080"/>
      </w:pPr>
      <w:rPr>
        <w:rFonts w:hint="default"/>
        <w:b w:val="0"/>
        <w:u w:val="none"/>
      </w:rPr>
    </w:lvl>
    <w:lvl w:ilvl="5">
      <w:start w:val="1"/>
      <w:numFmt w:val="decimal"/>
      <w:lvlText w:val="%1.%2.%3.%4.%5.%6."/>
      <w:lvlJc w:val="left"/>
      <w:pPr>
        <w:ind w:left="5040" w:hanging="1440"/>
      </w:pPr>
      <w:rPr>
        <w:rFonts w:hint="default"/>
        <w:b w:val="0"/>
        <w:u w:val="none"/>
      </w:rPr>
    </w:lvl>
    <w:lvl w:ilvl="6">
      <w:start w:val="1"/>
      <w:numFmt w:val="decimal"/>
      <w:lvlText w:val="%1.%2.%3.%4.%5.%6.%7."/>
      <w:lvlJc w:val="left"/>
      <w:pPr>
        <w:ind w:left="5760" w:hanging="1440"/>
      </w:pPr>
      <w:rPr>
        <w:rFonts w:hint="default"/>
        <w:b w:val="0"/>
        <w:u w:val="none"/>
      </w:rPr>
    </w:lvl>
    <w:lvl w:ilvl="7">
      <w:start w:val="1"/>
      <w:numFmt w:val="decimal"/>
      <w:lvlText w:val="%1.%2.%3.%4.%5.%6.%7.%8."/>
      <w:lvlJc w:val="left"/>
      <w:pPr>
        <w:ind w:left="6840" w:hanging="1800"/>
      </w:pPr>
      <w:rPr>
        <w:rFonts w:hint="default"/>
        <w:b w:val="0"/>
        <w:u w:val="none"/>
      </w:rPr>
    </w:lvl>
    <w:lvl w:ilvl="8">
      <w:start w:val="1"/>
      <w:numFmt w:val="decimal"/>
      <w:lvlText w:val="%1.%2.%3.%4.%5.%6.%7.%8.%9."/>
      <w:lvlJc w:val="left"/>
      <w:pPr>
        <w:ind w:left="7560" w:hanging="1800"/>
      </w:pPr>
      <w:rPr>
        <w:rFonts w:hint="default"/>
        <w:b w:val="0"/>
        <w:u w:val="none"/>
      </w:rPr>
    </w:lvl>
  </w:abstractNum>
  <w:abstractNum w:abstractNumId="30">
    <w:nsid w:val="525552BA"/>
    <w:multiLevelType w:val="multilevel"/>
    <w:tmpl w:val="C3BCA5D4"/>
    <w:lvl w:ilvl="0">
      <w:start w:val="17"/>
      <w:numFmt w:val="decimal"/>
      <w:lvlText w:val="%1."/>
      <w:lvlJc w:val="left"/>
      <w:pPr>
        <w:ind w:left="510" w:hanging="510"/>
      </w:pPr>
      <w:rPr>
        <w:rFonts w:hint="default"/>
      </w:rPr>
    </w:lvl>
    <w:lvl w:ilvl="1">
      <w:start w:val="1"/>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31">
    <w:nsid w:val="53FF2B28"/>
    <w:multiLevelType w:val="hybridMultilevel"/>
    <w:tmpl w:val="A3267582"/>
    <w:lvl w:ilvl="0" w:tplc="0409000F">
      <w:start w:val="1"/>
      <w:numFmt w:val="hebrew1"/>
      <w:lvlText w:val="%1."/>
      <w:lvlJc w:val="left"/>
      <w:pPr>
        <w:tabs>
          <w:tab w:val="num" w:pos="1080"/>
        </w:tabs>
        <w:ind w:left="1080" w:right="1440" w:hanging="720"/>
      </w:p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32">
    <w:nsid w:val="5EA47F1F"/>
    <w:multiLevelType w:val="hybridMultilevel"/>
    <w:tmpl w:val="3112DF72"/>
    <w:lvl w:ilvl="0" w:tplc="2A707E98">
      <w:start w:val="1"/>
      <w:numFmt w:val="decimal"/>
      <w:lvlText w:val="%1."/>
      <w:lvlJc w:val="left"/>
      <w:pPr>
        <w:ind w:left="75" w:hanging="360"/>
      </w:pPr>
      <w:rPr>
        <w:rFonts w:hint="default"/>
        <w:u w:val="none"/>
      </w:rPr>
    </w:lvl>
    <w:lvl w:ilvl="1" w:tplc="04090019" w:tentative="1">
      <w:start w:val="1"/>
      <w:numFmt w:val="lowerLetter"/>
      <w:lvlText w:val="%2."/>
      <w:lvlJc w:val="left"/>
      <w:pPr>
        <w:ind w:left="795" w:hanging="360"/>
      </w:pPr>
    </w:lvl>
    <w:lvl w:ilvl="2" w:tplc="0409001B" w:tentative="1">
      <w:start w:val="1"/>
      <w:numFmt w:val="lowerRoman"/>
      <w:lvlText w:val="%3."/>
      <w:lvlJc w:val="right"/>
      <w:pPr>
        <w:ind w:left="1515" w:hanging="180"/>
      </w:pPr>
    </w:lvl>
    <w:lvl w:ilvl="3" w:tplc="0409000F" w:tentative="1">
      <w:start w:val="1"/>
      <w:numFmt w:val="decimal"/>
      <w:lvlText w:val="%4."/>
      <w:lvlJc w:val="left"/>
      <w:pPr>
        <w:ind w:left="2235" w:hanging="360"/>
      </w:pPr>
    </w:lvl>
    <w:lvl w:ilvl="4" w:tplc="04090019" w:tentative="1">
      <w:start w:val="1"/>
      <w:numFmt w:val="lowerLetter"/>
      <w:lvlText w:val="%5."/>
      <w:lvlJc w:val="left"/>
      <w:pPr>
        <w:ind w:left="2955" w:hanging="360"/>
      </w:pPr>
    </w:lvl>
    <w:lvl w:ilvl="5" w:tplc="0409001B" w:tentative="1">
      <w:start w:val="1"/>
      <w:numFmt w:val="lowerRoman"/>
      <w:lvlText w:val="%6."/>
      <w:lvlJc w:val="right"/>
      <w:pPr>
        <w:ind w:left="3675" w:hanging="180"/>
      </w:pPr>
    </w:lvl>
    <w:lvl w:ilvl="6" w:tplc="0409000F" w:tentative="1">
      <w:start w:val="1"/>
      <w:numFmt w:val="decimal"/>
      <w:lvlText w:val="%7."/>
      <w:lvlJc w:val="left"/>
      <w:pPr>
        <w:ind w:left="4395" w:hanging="360"/>
      </w:pPr>
    </w:lvl>
    <w:lvl w:ilvl="7" w:tplc="04090019" w:tentative="1">
      <w:start w:val="1"/>
      <w:numFmt w:val="lowerLetter"/>
      <w:lvlText w:val="%8."/>
      <w:lvlJc w:val="left"/>
      <w:pPr>
        <w:ind w:left="5115" w:hanging="360"/>
      </w:pPr>
    </w:lvl>
    <w:lvl w:ilvl="8" w:tplc="0409001B" w:tentative="1">
      <w:start w:val="1"/>
      <w:numFmt w:val="lowerRoman"/>
      <w:lvlText w:val="%9."/>
      <w:lvlJc w:val="right"/>
      <w:pPr>
        <w:ind w:left="5835" w:hanging="180"/>
      </w:pPr>
    </w:lvl>
  </w:abstractNum>
  <w:abstractNum w:abstractNumId="33">
    <w:nsid w:val="60D62C34"/>
    <w:multiLevelType w:val="multilevel"/>
    <w:tmpl w:val="F4B8F5F0"/>
    <w:lvl w:ilvl="0">
      <w:start w:val="1"/>
      <w:numFmt w:val="decimal"/>
      <w:lvlText w:val="%1."/>
      <w:lvlJc w:val="left"/>
      <w:pPr>
        <w:ind w:left="390" w:hanging="390"/>
      </w:pPr>
      <w:rPr>
        <w:rFonts w:hint="default"/>
        <w:u w:val="single"/>
      </w:rPr>
    </w:lvl>
    <w:lvl w:ilvl="1">
      <w:start w:val="1"/>
      <w:numFmt w:val="decimal"/>
      <w:lvlText w:val="%1.%2."/>
      <w:lvlJc w:val="left"/>
      <w:pPr>
        <w:ind w:left="435" w:hanging="720"/>
      </w:pPr>
      <w:rPr>
        <w:rFonts w:hint="default"/>
        <w:u w:val="none"/>
      </w:rPr>
    </w:lvl>
    <w:lvl w:ilvl="2">
      <w:start w:val="1"/>
      <w:numFmt w:val="hebrew1"/>
      <w:lvlText w:val="%3."/>
      <w:lvlJc w:val="center"/>
      <w:pPr>
        <w:ind w:left="720" w:hanging="720"/>
      </w:pPr>
      <w:rPr>
        <w:rFonts w:hint="default"/>
        <w:u w:val="none"/>
      </w:rPr>
    </w:lvl>
    <w:lvl w:ilvl="3">
      <w:start w:val="1"/>
      <w:numFmt w:val="decimal"/>
      <w:lvlText w:val="%1.%2.%3.%4."/>
      <w:lvlJc w:val="left"/>
      <w:pPr>
        <w:ind w:left="225" w:hanging="1080"/>
      </w:pPr>
      <w:rPr>
        <w:rFonts w:hint="default"/>
        <w:u w:val="single"/>
      </w:rPr>
    </w:lvl>
    <w:lvl w:ilvl="4">
      <w:start w:val="1"/>
      <w:numFmt w:val="decimal"/>
      <w:lvlText w:val="%1.%2.%3.%4.%5."/>
      <w:lvlJc w:val="left"/>
      <w:pPr>
        <w:ind w:left="-60" w:hanging="1080"/>
      </w:pPr>
      <w:rPr>
        <w:rFonts w:hint="default"/>
        <w:u w:val="single"/>
      </w:rPr>
    </w:lvl>
    <w:lvl w:ilvl="5">
      <w:start w:val="1"/>
      <w:numFmt w:val="decimal"/>
      <w:lvlText w:val="%1.%2.%3.%4.%5.%6."/>
      <w:lvlJc w:val="left"/>
      <w:pPr>
        <w:ind w:left="15" w:hanging="1440"/>
      </w:pPr>
      <w:rPr>
        <w:rFonts w:hint="default"/>
        <w:u w:val="single"/>
      </w:rPr>
    </w:lvl>
    <w:lvl w:ilvl="6">
      <w:start w:val="1"/>
      <w:numFmt w:val="decimal"/>
      <w:lvlText w:val="%1.%2.%3.%4.%5.%6.%7."/>
      <w:lvlJc w:val="left"/>
      <w:pPr>
        <w:ind w:left="-270" w:hanging="1440"/>
      </w:pPr>
      <w:rPr>
        <w:rFonts w:hint="default"/>
        <w:u w:val="single"/>
      </w:rPr>
    </w:lvl>
    <w:lvl w:ilvl="7">
      <w:start w:val="1"/>
      <w:numFmt w:val="decimal"/>
      <w:lvlText w:val="%1.%2.%3.%4.%5.%6.%7.%8."/>
      <w:lvlJc w:val="left"/>
      <w:pPr>
        <w:ind w:left="-195" w:hanging="1800"/>
      </w:pPr>
      <w:rPr>
        <w:rFonts w:hint="default"/>
        <w:u w:val="single"/>
      </w:rPr>
    </w:lvl>
    <w:lvl w:ilvl="8">
      <w:start w:val="1"/>
      <w:numFmt w:val="decimal"/>
      <w:lvlText w:val="%1.%2.%3.%4.%5.%6.%7.%8.%9."/>
      <w:lvlJc w:val="left"/>
      <w:pPr>
        <w:ind w:left="-480" w:hanging="1800"/>
      </w:pPr>
      <w:rPr>
        <w:rFonts w:hint="default"/>
        <w:u w:val="single"/>
      </w:rPr>
    </w:lvl>
  </w:abstractNum>
  <w:abstractNum w:abstractNumId="34">
    <w:nsid w:val="61680EF9"/>
    <w:multiLevelType w:val="multilevel"/>
    <w:tmpl w:val="395831D0"/>
    <w:lvl w:ilvl="0">
      <w:start w:val="10"/>
      <w:numFmt w:val="decimal"/>
      <w:lvlText w:val="%1."/>
      <w:lvlJc w:val="left"/>
      <w:pPr>
        <w:ind w:left="510" w:hanging="510"/>
      </w:pPr>
      <w:rPr>
        <w:rFonts w:hint="default"/>
      </w:rPr>
    </w:lvl>
    <w:lvl w:ilvl="1">
      <w:start w:val="1"/>
      <w:numFmt w:val="decimal"/>
      <w:lvlText w:val="%1.%2."/>
      <w:lvlJc w:val="left"/>
      <w:pPr>
        <w:ind w:left="720" w:hanging="720"/>
      </w:pPr>
      <w:rPr>
        <w:rFonts w:cs="David" w:hint="default"/>
      </w:rPr>
    </w:lvl>
    <w:lvl w:ilvl="2">
      <w:start w:val="1"/>
      <w:numFmt w:val="hebrew1"/>
      <w:lvlText w:val="%3)."/>
      <w:lvlJc w:val="left"/>
      <w:pPr>
        <w:ind w:left="157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35">
    <w:nsid w:val="670D3736"/>
    <w:multiLevelType w:val="hybridMultilevel"/>
    <w:tmpl w:val="0DC001D0"/>
    <w:lvl w:ilvl="0" w:tplc="04090001">
      <w:start w:val="1"/>
      <w:numFmt w:val="hebrew1"/>
      <w:lvlText w:val="%1."/>
      <w:lvlJc w:val="left"/>
      <w:pPr>
        <w:tabs>
          <w:tab w:val="num" w:pos="720"/>
        </w:tabs>
        <w:ind w:left="720" w:right="720" w:hanging="360"/>
      </w:pPr>
      <w:rPr>
        <w:rFonts w:hint="default"/>
        <w:b w:val="0"/>
        <w:strike w:val="0"/>
        <w:dstrike w:val="0"/>
        <w:sz w:val="28"/>
        <w:szCs w:val="28"/>
        <w:u w:val="none"/>
        <w:effect w:val="none"/>
      </w:rPr>
    </w:lvl>
    <w:lvl w:ilvl="1" w:tplc="04090019">
      <w:start w:val="3"/>
      <w:numFmt w:val="hebrew2"/>
      <w:lvlText w:val="%2."/>
      <w:lvlJc w:val="left"/>
      <w:pPr>
        <w:tabs>
          <w:tab w:val="num" w:pos="1080"/>
        </w:tabs>
        <w:ind w:left="1080" w:right="1080" w:hanging="360"/>
      </w:pPr>
      <w:rPr>
        <w:rFonts w:cs="Narkisim" w:hint="cs"/>
        <w:b w:val="0"/>
        <w:strike w:val="0"/>
        <w:dstrike w:val="0"/>
        <w:sz w:val="28"/>
        <w:szCs w:val="28"/>
        <w:u w:val="none"/>
        <w:effect w:val="none"/>
      </w:r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36">
    <w:nsid w:val="67403D0C"/>
    <w:multiLevelType w:val="hybridMultilevel"/>
    <w:tmpl w:val="7B18EC5C"/>
    <w:lvl w:ilvl="0" w:tplc="3ADA43E6">
      <w:start w:val="1"/>
      <w:numFmt w:val="decimal"/>
      <w:lvlText w:val="%1."/>
      <w:lvlJc w:val="left"/>
      <w:pPr>
        <w:tabs>
          <w:tab w:val="num" w:pos="360"/>
        </w:tabs>
        <w:ind w:left="360" w:right="360" w:hanging="360"/>
      </w:pPr>
      <w:rPr>
        <w:rFonts w:hint="default"/>
        <w:b w:val="0"/>
        <w:strike w:val="0"/>
        <w:dstrike w:val="0"/>
        <w:sz w:val="28"/>
        <w:szCs w:val="28"/>
        <w:u w:val="none"/>
        <w:effect w:val="none"/>
      </w:rPr>
    </w:lvl>
    <w:lvl w:ilvl="1" w:tplc="F070969E">
      <w:start w:val="1"/>
      <w:numFmt w:val="decimal"/>
      <w:lvlText w:val="%2)."/>
      <w:lvlJc w:val="left"/>
      <w:pPr>
        <w:tabs>
          <w:tab w:val="num" w:pos="1080"/>
        </w:tabs>
        <w:ind w:left="1080" w:righ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righ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37">
    <w:nsid w:val="6C5965A7"/>
    <w:multiLevelType w:val="multilevel"/>
    <w:tmpl w:val="F0BE5C00"/>
    <w:lvl w:ilvl="0">
      <w:start w:val="4"/>
      <w:numFmt w:val="decimal"/>
      <w:pStyle w:val="a"/>
      <w:lvlText w:val="%1."/>
      <w:lvlJc w:val="left"/>
      <w:pPr>
        <w:tabs>
          <w:tab w:val="num" w:pos="567"/>
        </w:tabs>
        <w:ind w:left="567" w:right="567" w:hanging="567"/>
      </w:pPr>
      <w:rPr>
        <w:rFonts w:hint="default"/>
      </w:rPr>
    </w:lvl>
    <w:lvl w:ilvl="1">
      <w:start w:val="3"/>
      <w:numFmt w:val="decimal"/>
      <w:lvlText w:val="%1.%2."/>
      <w:lvlJc w:val="left"/>
      <w:pPr>
        <w:tabs>
          <w:tab w:val="num" w:pos="1107"/>
        </w:tabs>
        <w:ind w:left="1107" w:right="1107" w:hanging="567"/>
      </w:pPr>
      <w:rPr>
        <w:rFonts w:hint="default"/>
        <w:b w:val="0"/>
        <w:bCs w:val="0"/>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right="2835" w:hanging="850"/>
      </w:pPr>
      <w:rPr>
        <w:rFonts w:hint="default"/>
      </w:rPr>
    </w:lvl>
    <w:lvl w:ilvl="4">
      <w:start w:val="1"/>
      <w:numFmt w:val="decimal"/>
      <w:pStyle w:val="3"/>
      <w:lvlText w:val="%1.%2.%3.%4.%5."/>
      <w:lvlJc w:val="left"/>
      <w:pPr>
        <w:tabs>
          <w:tab w:val="num" w:pos="2700"/>
        </w:tabs>
        <w:ind w:left="3969" w:right="3969" w:hanging="1134"/>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8">
    <w:nsid w:val="71C866AF"/>
    <w:multiLevelType w:val="hybridMultilevel"/>
    <w:tmpl w:val="0A86359C"/>
    <w:lvl w:ilvl="0" w:tplc="FFFFFFFF">
      <w:start w:val="1"/>
      <w:numFmt w:val="hebrew1"/>
      <w:lvlText w:val="%1."/>
      <w:lvlJc w:val="left"/>
      <w:pPr>
        <w:tabs>
          <w:tab w:val="num" w:pos="1080"/>
        </w:tabs>
        <w:ind w:left="1080" w:right="1440" w:hanging="720"/>
      </w:pPr>
    </w:lvl>
    <w:lvl w:ilvl="1" w:tplc="FFFFFFFF" w:tentative="1">
      <w:start w:val="1"/>
      <w:numFmt w:val="lowerLetter"/>
      <w:lvlText w:val="%2."/>
      <w:lvlJc w:val="left"/>
      <w:pPr>
        <w:tabs>
          <w:tab w:val="num" w:pos="1080"/>
        </w:tabs>
        <w:ind w:left="1080" w:right="1440" w:hanging="360"/>
      </w:pPr>
    </w:lvl>
    <w:lvl w:ilvl="2" w:tplc="FFFFFFFF" w:tentative="1">
      <w:start w:val="1"/>
      <w:numFmt w:val="lowerRoman"/>
      <w:lvlText w:val="%3."/>
      <w:lvlJc w:val="right"/>
      <w:pPr>
        <w:tabs>
          <w:tab w:val="num" w:pos="1800"/>
        </w:tabs>
        <w:ind w:left="1800" w:right="2160" w:hanging="180"/>
      </w:pPr>
    </w:lvl>
    <w:lvl w:ilvl="3" w:tplc="FFFFFFFF" w:tentative="1">
      <w:start w:val="1"/>
      <w:numFmt w:val="decimal"/>
      <w:lvlText w:val="%4."/>
      <w:lvlJc w:val="left"/>
      <w:pPr>
        <w:tabs>
          <w:tab w:val="num" w:pos="2520"/>
        </w:tabs>
        <w:ind w:left="2520" w:right="2880" w:hanging="360"/>
      </w:pPr>
    </w:lvl>
    <w:lvl w:ilvl="4" w:tplc="FFFFFFFF" w:tentative="1">
      <w:start w:val="1"/>
      <w:numFmt w:val="lowerLetter"/>
      <w:lvlText w:val="%5."/>
      <w:lvlJc w:val="left"/>
      <w:pPr>
        <w:tabs>
          <w:tab w:val="num" w:pos="3240"/>
        </w:tabs>
        <w:ind w:left="3240" w:right="3600" w:hanging="360"/>
      </w:pPr>
    </w:lvl>
    <w:lvl w:ilvl="5" w:tplc="FFFFFFFF" w:tentative="1">
      <w:start w:val="1"/>
      <w:numFmt w:val="lowerRoman"/>
      <w:lvlText w:val="%6."/>
      <w:lvlJc w:val="right"/>
      <w:pPr>
        <w:tabs>
          <w:tab w:val="num" w:pos="3960"/>
        </w:tabs>
        <w:ind w:left="3960" w:right="4320" w:hanging="180"/>
      </w:pPr>
    </w:lvl>
    <w:lvl w:ilvl="6" w:tplc="FFFFFFFF" w:tentative="1">
      <w:start w:val="1"/>
      <w:numFmt w:val="decimal"/>
      <w:lvlText w:val="%7."/>
      <w:lvlJc w:val="left"/>
      <w:pPr>
        <w:tabs>
          <w:tab w:val="num" w:pos="4680"/>
        </w:tabs>
        <w:ind w:left="4680" w:right="5040" w:hanging="360"/>
      </w:pPr>
    </w:lvl>
    <w:lvl w:ilvl="7" w:tplc="FFFFFFFF" w:tentative="1">
      <w:start w:val="1"/>
      <w:numFmt w:val="lowerLetter"/>
      <w:lvlText w:val="%8."/>
      <w:lvlJc w:val="left"/>
      <w:pPr>
        <w:tabs>
          <w:tab w:val="num" w:pos="5400"/>
        </w:tabs>
        <w:ind w:left="5400" w:right="5760" w:hanging="360"/>
      </w:pPr>
    </w:lvl>
    <w:lvl w:ilvl="8" w:tplc="FFFFFFFF" w:tentative="1">
      <w:start w:val="1"/>
      <w:numFmt w:val="lowerRoman"/>
      <w:lvlText w:val="%9."/>
      <w:lvlJc w:val="right"/>
      <w:pPr>
        <w:tabs>
          <w:tab w:val="num" w:pos="6120"/>
        </w:tabs>
        <w:ind w:left="6120" w:right="6480" w:hanging="180"/>
      </w:pPr>
    </w:lvl>
  </w:abstractNum>
  <w:abstractNum w:abstractNumId="39">
    <w:nsid w:val="72A50318"/>
    <w:multiLevelType w:val="multilevel"/>
    <w:tmpl w:val="DE285F22"/>
    <w:lvl w:ilvl="0">
      <w:start w:val="3"/>
      <w:numFmt w:val="decimal"/>
      <w:lvlText w:val="%1."/>
      <w:lvlJc w:val="left"/>
      <w:pPr>
        <w:ind w:left="390" w:hanging="390"/>
      </w:pPr>
      <w:rPr>
        <w:rFonts w:hint="default"/>
      </w:rPr>
    </w:lvl>
    <w:lvl w:ilvl="1">
      <w:start w:val="1"/>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40">
    <w:nsid w:val="766A1168"/>
    <w:multiLevelType w:val="hybridMultilevel"/>
    <w:tmpl w:val="FBE4DC7E"/>
    <w:lvl w:ilvl="0" w:tplc="B4DE30AE">
      <w:start w:val="1"/>
      <w:numFmt w:val="decimal"/>
      <w:lvlText w:val="%1."/>
      <w:lvlJc w:val="left"/>
      <w:pPr>
        <w:tabs>
          <w:tab w:val="num" w:pos="720"/>
        </w:tabs>
        <w:ind w:left="720" w:right="720" w:hanging="360"/>
      </w:pPr>
      <w:rPr>
        <w:rFonts w:hint="cs"/>
      </w:rPr>
    </w:lvl>
    <w:lvl w:ilvl="1" w:tplc="FC48DD4C"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1">
    <w:nsid w:val="78AC3AA5"/>
    <w:multiLevelType w:val="multilevel"/>
    <w:tmpl w:val="C9020964"/>
    <w:lvl w:ilvl="0">
      <w:start w:val="1"/>
      <w:numFmt w:val="decimal"/>
      <w:lvlText w:val="%1."/>
      <w:lvlJc w:val="left"/>
      <w:pPr>
        <w:tabs>
          <w:tab w:val="num" w:pos="720"/>
        </w:tabs>
        <w:ind w:left="720" w:right="720" w:hanging="720"/>
      </w:pPr>
      <w:rPr>
        <w:rFonts w:hint="default"/>
        <w:b w:val="0"/>
        <w:bCs w:val="0"/>
        <w:color w:val="auto"/>
        <w:sz w:val="28"/>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42">
    <w:nsid w:val="79B60179"/>
    <w:multiLevelType w:val="multilevel"/>
    <w:tmpl w:val="6720B5E8"/>
    <w:lvl w:ilvl="0">
      <w:start w:val="12"/>
      <w:numFmt w:val="decimal"/>
      <w:lvlText w:val="%1."/>
      <w:lvlJc w:val="left"/>
      <w:pPr>
        <w:ind w:left="510" w:hanging="510"/>
      </w:pPr>
      <w:rPr>
        <w:rFonts w:hint="default"/>
      </w:rPr>
    </w:lvl>
    <w:lvl w:ilvl="1">
      <w:start w:val="1"/>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43">
    <w:nsid w:val="79FB5A72"/>
    <w:multiLevelType w:val="hybridMultilevel"/>
    <w:tmpl w:val="09E02A9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7A74052B"/>
    <w:multiLevelType w:val="hybridMultilevel"/>
    <w:tmpl w:val="1D4C3292"/>
    <w:lvl w:ilvl="0" w:tplc="67A6AF84">
      <w:start w:val="1"/>
      <w:numFmt w:val="hebrew1"/>
      <w:lvlText w:val="%1."/>
      <w:lvlJc w:val="left"/>
      <w:pPr>
        <w:tabs>
          <w:tab w:val="num" w:pos="720"/>
        </w:tabs>
        <w:ind w:left="720" w:hanging="360"/>
      </w:pPr>
      <w:rPr>
        <w:rFonts w:hint="default"/>
        <w:b w:val="0"/>
        <w:bCs w:val="0"/>
        <w:lang w:val="en-US"/>
      </w:rPr>
    </w:lvl>
    <w:lvl w:ilvl="1" w:tplc="DB24708E">
      <w:start w:val="1"/>
      <w:numFmt w:val="hebrew1"/>
      <w:lvlText w:val="%2."/>
      <w:lvlJc w:val="center"/>
      <w:pPr>
        <w:tabs>
          <w:tab w:val="num" w:pos="720"/>
        </w:tabs>
        <w:ind w:left="720" w:hanging="360"/>
      </w:pPr>
      <w:rPr>
        <w:rFonts w:hint="default"/>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F3F635F"/>
    <w:multiLevelType w:val="multilevel"/>
    <w:tmpl w:val="2526770A"/>
    <w:lvl w:ilvl="0">
      <w:start w:val="11"/>
      <w:numFmt w:val="decimal"/>
      <w:lvlText w:val="%1."/>
      <w:lvlJc w:val="left"/>
      <w:pPr>
        <w:ind w:left="510" w:hanging="510"/>
      </w:pPr>
      <w:rPr>
        <w:rFonts w:hint="default"/>
      </w:rPr>
    </w:lvl>
    <w:lvl w:ilvl="1">
      <w:start w:val="1"/>
      <w:numFmt w:val="decimal"/>
      <w:lvlText w:val="%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num w:numId="1">
    <w:abstractNumId w:val="44"/>
  </w:num>
  <w:num w:numId="2">
    <w:abstractNumId w:val="10"/>
  </w:num>
  <w:num w:numId="3">
    <w:abstractNumId w:val="27"/>
  </w:num>
  <w:num w:numId="4">
    <w:abstractNumId w:val="40"/>
  </w:num>
  <w:num w:numId="5">
    <w:abstractNumId w:val="37"/>
  </w:num>
  <w:num w:numId="6">
    <w:abstractNumId w:val="36"/>
  </w:num>
  <w:num w:numId="7">
    <w:abstractNumId w:val="41"/>
    <w:lvlOverride w:ilvl="0">
      <w:startOverride w:val="1"/>
    </w:lvlOverride>
  </w:num>
  <w:num w:numId="8">
    <w:abstractNumId w:val="17"/>
  </w:num>
  <w:num w:numId="9">
    <w:abstractNumId w:val="29"/>
  </w:num>
  <w:num w:numId="10">
    <w:abstractNumId w:val="2"/>
  </w:num>
  <w:num w:numId="11">
    <w:abstractNumId w:val="13"/>
  </w:num>
  <w:num w:numId="12">
    <w:abstractNumId w:val="24"/>
  </w:num>
  <w:num w:numId="13">
    <w:abstractNumId w:val="9"/>
  </w:num>
  <w:num w:numId="14">
    <w:abstractNumId w:val="35"/>
  </w:num>
  <w:num w:numId="15">
    <w:abstractNumId w:val="25"/>
  </w:num>
  <w:num w:numId="16">
    <w:abstractNumId w:val="0"/>
  </w:num>
  <w:num w:numId="17">
    <w:abstractNumId w:val="21"/>
  </w:num>
  <w:num w:numId="18">
    <w:abstractNumId w:val="14"/>
  </w:num>
  <w:num w:numId="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22"/>
  </w:num>
  <w:num w:numId="22">
    <w:abstractNumId w:val="3"/>
  </w:num>
  <w:num w:numId="23">
    <w:abstractNumId w:val="6"/>
  </w:num>
  <w:num w:numId="24">
    <w:abstractNumId w:val="26"/>
  </w:num>
  <w:num w:numId="25">
    <w:abstractNumId w:val="7"/>
  </w:num>
  <w:num w:numId="26">
    <w:abstractNumId w:val="5"/>
  </w:num>
  <w:num w:numId="27">
    <w:abstractNumId w:val="18"/>
  </w:num>
  <w:num w:numId="28">
    <w:abstractNumId w:val="16"/>
  </w:num>
  <w:num w:numId="29">
    <w:abstractNumId w:val="43"/>
  </w:num>
  <w:num w:numId="30">
    <w:abstractNumId w:val="33"/>
  </w:num>
  <w:num w:numId="31">
    <w:abstractNumId w:val="8"/>
  </w:num>
  <w:num w:numId="32">
    <w:abstractNumId w:val="4"/>
  </w:num>
  <w:num w:numId="33">
    <w:abstractNumId w:val="1"/>
  </w:num>
  <w:num w:numId="34">
    <w:abstractNumId w:val="39"/>
  </w:num>
  <w:num w:numId="35">
    <w:abstractNumId w:val="12"/>
  </w:num>
  <w:num w:numId="36">
    <w:abstractNumId w:val="11"/>
  </w:num>
  <w:num w:numId="37">
    <w:abstractNumId w:val="15"/>
  </w:num>
  <w:num w:numId="38">
    <w:abstractNumId w:val="34"/>
  </w:num>
  <w:num w:numId="39">
    <w:abstractNumId w:val="23"/>
  </w:num>
  <w:num w:numId="40">
    <w:abstractNumId w:val="28"/>
  </w:num>
  <w:num w:numId="41">
    <w:abstractNumId w:val="45"/>
  </w:num>
  <w:num w:numId="42">
    <w:abstractNumId w:val="42"/>
  </w:num>
  <w:num w:numId="43">
    <w:abstractNumId w:val="32"/>
  </w:num>
  <w:num w:numId="44">
    <w:abstractNumId w:val="30"/>
  </w:num>
  <w:num w:numId="45">
    <w:abstractNumId w:val="19"/>
  </w:num>
  <w:num w:numId="46">
    <w:abstractNumId w:val="20"/>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6"/>
  <w:stylePaneFormatFilter w:val="3F01"/>
  <w:trackRevisions/>
  <w:defaultTabStop w:val="720"/>
  <w:drawingGridHorizontalSpacing w:val="140"/>
  <w:displayHorizontalDrawingGridEvery w:val="0"/>
  <w:displayVerticalDrawingGridEvery w:val="0"/>
  <w:noPunctuationKerning/>
  <w:characterSpacingControl w:val="doNotCompress"/>
  <w:hdrShapeDefaults>
    <o:shapedefaults v:ext="edit" spidmax="78850"/>
  </w:hdrShapeDefaults>
  <w:footnotePr>
    <w:footnote w:id="0"/>
    <w:footnote w:id="1"/>
  </w:footnotePr>
  <w:endnotePr>
    <w:numFmt w:val="lowerLetter"/>
    <w:endnote w:id="0"/>
    <w:endnote w:id="1"/>
  </w:endnotePr>
  <w:compat/>
  <w:rsids>
    <w:rsidRoot w:val="00D46791"/>
    <w:rsid w:val="00002125"/>
    <w:rsid w:val="00002B3D"/>
    <w:rsid w:val="000032CD"/>
    <w:rsid w:val="00003861"/>
    <w:rsid w:val="000051D4"/>
    <w:rsid w:val="0000541E"/>
    <w:rsid w:val="0000544A"/>
    <w:rsid w:val="000056D2"/>
    <w:rsid w:val="000071A5"/>
    <w:rsid w:val="00007649"/>
    <w:rsid w:val="000078DD"/>
    <w:rsid w:val="00007967"/>
    <w:rsid w:val="00010848"/>
    <w:rsid w:val="0001166D"/>
    <w:rsid w:val="0001192C"/>
    <w:rsid w:val="00013673"/>
    <w:rsid w:val="0001433A"/>
    <w:rsid w:val="00014E92"/>
    <w:rsid w:val="00015203"/>
    <w:rsid w:val="0001569D"/>
    <w:rsid w:val="00015F7C"/>
    <w:rsid w:val="00016AAE"/>
    <w:rsid w:val="00016D32"/>
    <w:rsid w:val="0002132D"/>
    <w:rsid w:val="00021959"/>
    <w:rsid w:val="000227A8"/>
    <w:rsid w:val="00022AB5"/>
    <w:rsid w:val="00023E90"/>
    <w:rsid w:val="00026927"/>
    <w:rsid w:val="000271DE"/>
    <w:rsid w:val="00027D70"/>
    <w:rsid w:val="000307CF"/>
    <w:rsid w:val="00031A0A"/>
    <w:rsid w:val="00032301"/>
    <w:rsid w:val="000338EA"/>
    <w:rsid w:val="00034A4D"/>
    <w:rsid w:val="00035735"/>
    <w:rsid w:val="00035960"/>
    <w:rsid w:val="000359BE"/>
    <w:rsid w:val="000362DD"/>
    <w:rsid w:val="00036E53"/>
    <w:rsid w:val="0003780A"/>
    <w:rsid w:val="0004059B"/>
    <w:rsid w:val="00040E85"/>
    <w:rsid w:val="00041996"/>
    <w:rsid w:val="00042F29"/>
    <w:rsid w:val="00043DF3"/>
    <w:rsid w:val="00043F34"/>
    <w:rsid w:val="00044A59"/>
    <w:rsid w:val="0004522E"/>
    <w:rsid w:val="0004562A"/>
    <w:rsid w:val="00045FBF"/>
    <w:rsid w:val="00046C30"/>
    <w:rsid w:val="00046D17"/>
    <w:rsid w:val="000471E5"/>
    <w:rsid w:val="000474B0"/>
    <w:rsid w:val="00047BD3"/>
    <w:rsid w:val="00050A83"/>
    <w:rsid w:val="00050CA4"/>
    <w:rsid w:val="000510ED"/>
    <w:rsid w:val="0005148D"/>
    <w:rsid w:val="00052561"/>
    <w:rsid w:val="000530B3"/>
    <w:rsid w:val="00053B6B"/>
    <w:rsid w:val="00054B86"/>
    <w:rsid w:val="000554A0"/>
    <w:rsid w:val="00061C46"/>
    <w:rsid w:val="00063CD9"/>
    <w:rsid w:val="0006585A"/>
    <w:rsid w:val="000663B1"/>
    <w:rsid w:val="0006681A"/>
    <w:rsid w:val="0006724A"/>
    <w:rsid w:val="000673B7"/>
    <w:rsid w:val="00070895"/>
    <w:rsid w:val="000719A7"/>
    <w:rsid w:val="00071C05"/>
    <w:rsid w:val="00072D66"/>
    <w:rsid w:val="0007370E"/>
    <w:rsid w:val="000746E8"/>
    <w:rsid w:val="00074AA5"/>
    <w:rsid w:val="00074CED"/>
    <w:rsid w:val="000763DD"/>
    <w:rsid w:val="0007787D"/>
    <w:rsid w:val="00080C6D"/>
    <w:rsid w:val="00080E58"/>
    <w:rsid w:val="00081443"/>
    <w:rsid w:val="00081F3A"/>
    <w:rsid w:val="00083703"/>
    <w:rsid w:val="00083CD1"/>
    <w:rsid w:val="00087B52"/>
    <w:rsid w:val="00090878"/>
    <w:rsid w:val="00090BBC"/>
    <w:rsid w:val="00092D1E"/>
    <w:rsid w:val="000931B5"/>
    <w:rsid w:val="00093D5E"/>
    <w:rsid w:val="000940DB"/>
    <w:rsid w:val="000955BF"/>
    <w:rsid w:val="00097CBC"/>
    <w:rsid w:val="000A0094"/>
    <w:rsid w:val="000A0677"/>
    <w:rsid w:val="000A2CB7"/>
    <w:rsid w:val="000A3894"/>
    <w:rsid w:val="000A42A7"/>
    <w:rsid w:val="000A4514"/>
    <w:rsid w:val="000A4934"/>
    <w:rsid w:val="000A4B6F"/>
    <w:rsid w:val="000A60AB"/>
    <w:rsid w:val="000A784D"/>
    <w:rsid w:val="000B0140"/>
    <w:rsid w:val="000B0FCE"/>
    <w:rsid w:val="000B12D2"/>
    <w:rsid w:val="000B164F"/>
    <w:rsid w:val="000B1672"/>
    <w:rsid w:val="000B22A5"/>
    <w:rsid w:val="000B2476"/>
    <w:rsid w:val="000B2868"/>
    <w:rsid w:val="000B291D"/>
    <w:rsid w:val="000B4035"/>
    <w:rsid w:val="000B52AC"/>
    <w:rsid w:val="000B5661"/>
    <w:rsid w:val="000B5C73"/>
    <w:rsid w:val="000B628B"/>
    <w:rsid w:val="000B6B35"/>
    <w:rsid w:val="000B6EEA"/>
    <w:rsid w:val="000B7899"/>
    <w:rsid w:val="000C0479"/>
    <w:rsid w:val="000C1643"/>
    <w:rsid w:val="000C2810"/>
    <w:rsid w:val="000C2C41"/>
    <w:rsid w:val="000C6249"/>
    <w:rsid w:val="000C6505"/>
    <w:rsid w:val="000C714D"/>
    <w:rsid w:val="000D09A1"/>
    <w:rsid w:val="000D12F7"/>
    <w:rsid w:val="000D1646"/>
    <w:rsid w:val="000D1822"/>
    <w:rsid w:val="000D21DD"/>
    <w:rsid w:val="000D2476"/>
    <w:rsid w:val="000D3CA1"/>
    <w:rsid w:val="000D4069"/>
    <w:rsid w:val="000D424B"/>
    <w:rsid w:val="000D63B5"/>
    <w:rsid w:val="000D70A1"/>
    <w:rsid w:val="000D73A5"/>
    <w:rsid w:val="000D7F28"/>
    <w:rsid w:val="000E0099"/>
    <w:rsid w:val="000E1073"/>
    <w:rsid w:val="000E132D"/>
    <w:rsid w:val="000E15AA"/>
    <w:rsid w:val="000E272C"/>
    <w:rsid w:val="000E2D5C"/>
    <w:rsid w:val="000E3C18"/>
    <w:rsid w:val="000E47CA"/>
    <w:rsid w:val="000E489A"/>
    <w:rsid w:val="000E4C6F"/>
    <w:rsid w:val="000E51CD"/>
    <w:rsid w:val="000E5B61"/>
    <w:rsid w:val="000E5D5B"/>
    <w:rsid w:val="000E5D77"/>
    <w:rsid w:val="000E6C74"/>
    <w:rsid w:val="000E6CA1"/>
    <w:rsid w:val="000F006F"/>
    <w:rsid w:val="000F0823"/>
    <w:rsid w:val="000F0A28"/>
    <w:rsid w:val="000F16DB"/>
    <w:rsid w:val="000F301A"/>
    <w:rsid w:val="000F3B3D"/>
    <w:rsid w:val="000F3F72"/>
    <w:rsid w:val="000F400F"/>
    <w:rsid w:val="000F4692"/>
    <w:rsid w:val="000F525E"/>
    <w:rsid w:val="000F5D16"/>
    <w:rsid w:val="000F5FEF"/>
    <w:rsid w:val="000F6F21"/>
    <w:rsid w:val="000F7398"/>
    <w:rsid w:val="000F7C23"/>
    <w:rsid w:val="00100187"/>
    <w:rsid w:val="00100CF0"/>
    <w:rsid w:val="00101CF3"/>
    <w:rsid w:val="00105E0B"/>
    <w:rsid w:val="00106E8E"/>
    <w:rsid w:val="001104F0"/>
    <w:rsid w:val="001124E1"/>
    <w:rsid w:val="00112712"/>
    <w:rsid w:val="00112757"/>
    <w:rsid w:val="00112E66"/>
    <w:rsid w:val="001130B6"/>
    <w:rsid w:val="00115067"/>
    <w:rsid w:val="00115DC0"/>
    <w:rsid w:val="001168DD"/>
    <w:rsid w:val="00117DE1"/>
    <w:rsid w:val="00120F6A"/>
    <w:rsid w:val="00121B5D"/>
    <w:rsid w:val="001221FC"/>
    <w:rsid w:val="00123A7A"/>
    <w:rsid w:val="00123A9F"/>
    <w:rsid w:val="00123CA4"/>
    <w:rsid w:val="001244B8"/>
    <w:rsid w:val="00124D54"/>
    <w:rsid w:val="00125206"/>
    <w:rsid w:val="00125783"/>
    <w:rsid w:val="00125BF4"/>
    <w:rsid w:val="00126E88"/>
    <w:rsid w:val="0012732B"/>
    <w:rsid w:val="0013057F"/>
    <w:rsid w:val="00132C76"/>
    <w:rsid w:val="00132E1F"/>
    <w:rsid w:val="00133FEA"/>
    <w:rsid w:val="00134583"/>
    <w:rsid w:val="00134641"/>
    <w:rsid w:val="00134FC1"/>
    <w:rsid w:val="001361F5"/>
    <w:rsid w:val="0013681E"/>
    <w:rsid w:val="00136BE6"/>
    <w:rsid w:val="00136D5A"/>
    <w:rsid w:val="00136D7A"/>
    <w:rsid w:val="001405E4"/>
    <w:rsid w:val="00140855"/>
    <w:rsid w:val="001409AA"/>
    <w:rsid w:val="001409CE"/>
    <w:rsid w:val="0014124B"/>
    <w:rsid w:val="001415CD"/>
    <w:rsid w:val="00141D3E"/>
    <w:rsid w:val="001440CB"/>
    <w:rsid w:val="00145589"/>
    <w:rsid w:val="00145AE2"/>
    <w:rsid w:val="00146488"/>
    <w:rsid w:val="001465DC"/>
    <w:rsid w:val="00146690"/>
    <w:rsid w:val="001479E2"/>
    <w:rsid w:val="00150668"/>
    <w:rsid w:val="00150704"/>
    <w:rsid w:val="00151DA8"/>
    <w:rsid w:val="00151E76"/>
    <w:rsid w:val="00152ABB"/>
    <w:rsid w:val="00153C56"/>
    <w:rsid w:val="001556D9"/>
    <w:rsid w:val="00155FB3"/>
    <w:rsid w:val="001563B5"/>
    <w:rsid w:val="001567D2"/>
    <w:rsid w:val="00156B25"/>
    <w:rsid w:val="00156EAF"/>
    <w:rsid w:val="0016016A"/>
    <w:rsid w:val="001603DC"/>
    <w:rsid w:val="0016099F"/>
    <w:rsid w:val="00160C97"/>
    <w:rsid w:val="00162863"/>
    <w:rsid w:val="00162C69"/>
    <w:rsid w:val="00165B89"/>
    <w:rsid w:val="0016604D"/>
    <w:rsid w:val="0016708B"/>
    <w:rsid w:val="00167915"/>
    <w:rsid w:val="00167ED8"/>
    <w:rsid w:val="00173D7C"/>
    <w:rsid w:val="00174392"/>
    <w:rsid w:val="0017563F"/>
    <w:rsid w:val="00175907"/>
    <w:rsid w:val="0017619F"/>
    <w:rsid w:val="00176283"/>
    <w:rsid w:val="00176970"/>
    <w:rsid w:val="00176D8B"/>
    <w:rsid w:val="00181203"/>
    <w:rsid w:val="001817D4"/>
    <w:rsid w:val="001820A9"/>
    <w:rsid w:val="001821BD"/>
    <w:rsid w:val="00184160"/>
    <w:rsid w:val="00186074"/>
    <w:rsid w:val="001861FC"/>
    <w:rsid w:val="0018707E"/>
    <w:rsid w:val="00187135"/>
    <w:rsid w:val="00187572"/>
    <w:rsid w:val="00187C89"/>
    <w:rsid w:val="001902C5"/>
    <w:rsid w:val="00190A72"/>
    <w:rsid w:val="0019121B"/>
    <w:rsid w:val="001912E8"/>
    <w:rsid w:val="00191598"/>
    <w:rsid w:val="00193B53"/>
    <w:rsid w:val="00195730"/>
    <w:rsid w:val="00195FDE"/>
    <w:rsid w:val="001960FC"/>
    <w:rsid w:val="00196C7E"/>
    <w:rsid w:val="00197324"/>
    <w:rsid w:val="001974E1"/>
    <w:rsid w:val="00197F5E"/>
    <w:rsid w:val="001A04C9"/>
    <w:rsid w:val="001A085C"/>
    <w:rsid w:val="001A2642"/>
    <w:rsid w:val="001A46C0"/>
    <w:rsid w:val="001A608B"/>
    <w:rsid w:val="001A6588"/>
    <w:rsid w:val="001A666D"/>
    <w:rsid w:val="001A696A"/>
    <w:rsid w:val="001A6A27"/>
    <w:rsid w:val="001B0BEA"/>
    <w:rsid w:val="001B0E84"/>
    <w:rsid w:val="001B0F40"/>
    <w:rsid w:val="001B10F9"/>
    <w:rsid w:val="001B2470"/>
    <w:rsid w:val="001B2A28"/>
    <w:rsid w:val="001B3A2C"/>
    <w:rsid w:val="001B3C27"/>
    <w:rsid w:val="001B3E27"/>
    <w:rsid w:val="001B43C7"/>
    <w:rsid w:val="001B5434"/>
    <w:rsid w:val="001B5F05"/>
    <w:rsid w:val="001B60F9"/>
    <w:rsid w:val="001B65B7"/>
    <w:rsid w:val="001B6E87"/>
    <w:rsid w:val="001B6E8A"/>
    <w:rsid w:val="001B7D2A"/>
    <w:rsid w:val="001C0A2D"/>
    <w:rsid w:val="001C0B81"/>
    <w:rsid w:val="001C0CE4"/>
    <w:rsid w:val="001C10D2"/>
    <w:rsid w:val="001C179B"/>
    <w:rsid w:val="001C1E41"/>
    <w:rsid w:val="001C29E7"/>
    <w:rsid w:val="001C3A58"/>
    <w:rsid w:val="001C493E"/>
    <w:rsid w:val="001C4B37"/>
    <w:rsid w:val="001C571E"/>
    <w:rsid w:val="001C5A36"/>
    <w:rsid w:val="001C659F"/>
    <w:rsid w:val="001C7264"/>
    <w:rsid w:val="001C73DC"/>
    <w:rsid w:val="001C773A"/>
    <w:rsid w:val="001C7D9B"/>
    <w:rsid w:val="001D0C65"/>
    <w:rsid w:val="001D1A30"/>
    <w:rsid w:val="001D24A6"/>
    <w:rsid w:val="001D3923"/>
    <w:rsid w:val="001D5650"/>
    <w:rsid w:val="001D58D9"/>
    <w:rsid w:val="001D58F0"/>
    <w:rsid w:val="001D5D46"/>
    <w:rsid w:val="001D73CD"/>
    <w:rsid w:val="001D79A4"/>
    <w:rsid w:val="001E0393"/>
    <w:rsid w:val="001E0C15"/>
    <w:rsid w:val="001E1165"/>
    <w:rsid w:val="001E22D1"/>
    <w:rsid w:val="001E2D43"/>
    <w:rsid w:val="001E307B"/>
    <w:rsid w:val="001E36A9"/>
    <w:rsid w:val="001E3BE0"/>
    <w:rsid w:val="001E4C41"/>
    <w:rsid w:val="001E5063"/>
    <w:rsid w:val="001E5306"/>
    <w:rsid w:val="001E545F"/>
    <w:rsid w:val="001E70C4"/>
    <w:rsid w:val="001F2E3D"/>
    <w:rsid w:val="001F3159"/>
    <w:rsid w:val="001F3A8B"/>
    <w:rsid w:val="001F3EB4"/>
    <w:rsid w:val="001F3F2A"/>
    <w:rsid w:val="001F4595"/>
    <w:rsid w:val="001F64E6"/>
    <w:rsid w:val="00201DDE"/>
    <w:rsid w:val="00202C86"/>
    <w:rsid w:val="002040D4"/>
    <w:rsid w:val="002053B9"/>
    <w:rsid w:val="0020556A"/>
    <w:rsid w:val="00205BB5"/>
    <w:rsid w:val="002063B2"/>
    <w:rsid w:val="00207C1B"/>
    <w:rsid w:val="0021055F"/>
    <w:rsid w:val="00211177"/>
    <w:rsid w:val="0021278F"/>
    <w:rsid w:val="00212BD3"/>
    <w:rsid w:val="00212DB9"/>
    <w:rsid w:val="00212DF9"/>
    <w:rsid w:val="00212E24"/>
    <w:rsid w:val="002133F4"/>
    <w:rsid w:val="00213B73"/>
    <w:rsid w:val="00214062"/>
    <w:rsid w:val="002157F3"/>
    <w:rsid w:val="00215803"/>
    <w:rsid w:val="002160C1"/>
    <w:rsid w:val="0021625E"/>
    <w:rsid w:val="00216B13"/>
    <w:rsid w:val="00220896"/>
    <w:rsid w:val="00220B9E"/>
    <w:rsid w:val="002213E4"/>
    <w:rsid w:val="00222631"/>
    <w:rsid w:val="0022266C"/>
    <w:rsid w:val="00222D1D"/>
    <w:rsid w:val="002236E3"/>
    <w:rsid w:val="00223B22"/>
    <w:rsid w:val="0022475F"/>
    <w:rsid w:val="00224FBD"/>
    <w:rsid w:val="002252D3"/>
    <w:rsid w:val="00225B15"/>
    <w:rsid w:val="00226087"/>
    <w:rsid w:val="00226E37"/>
    <w:rsid w:val="00226E9F"/>
    <w:rsid w:val="002314BD"/>
    <w:rsid w:val="00232D39"/>
    <w:rsid w:val="00236E36"/>
    <w:rsid w:val="00236FB8"/>
    <w:rsid w:val="00240930"/>
    <w:rsid w:val="00241B34"/>
    <w:rsid w:val="00241C49"/>
    <w:rsid w:val="002424FE"/>
    <w:rsid w:val="0024472F"/>
    <w:rsid w:val="0024558C"/>
    <w:rsid w:val="00246F0C"/>
    <w:rsid w:val="0024797D"/>
    <w:rsid w:val="00250C3B"/>
    <w:rsid w:val="002539CD"/>
    <w:rsid w:val="00253D1A"/>
    <w:rsid w:val="00253E44"/>
    <w:rsid w:val="00254E1D"/>
    <w:rsid w:val="00255786"/>
    <w:rsid w:val="00255815"/>
    <w:rsid w:val="00260538"/>
    <w:rsid w:val="00260E71"/>
    <w:rsid w:val="00261654"/>
    <w:rsid w:val="002620DE"/>
    <w:rsid w:val="0026243D"/>
    <w:rsid w:val="0026365A"/>
    <w:rsid w:val="002637EE"/>
    <w:rsid w:val="002638AD"/>
    <w:rsid w:val="00264609"/>
    <w:rsid w:val="00264FD4"/>
    <w:rsid w:val="0026545B"/>
    <w:rsid w:val="0026600A"/>
    <w:rsid w:val="002665A7"/>
    <w:rsid w:val="00266656"/>
    <w:rsid w:val="00266C2C"/>
    <w:rsid w:val="00266CDE"/>
    <w:rsid w:val="002670F5"/>
    <w:rsid w:val="00267510"/>
    <w:rsid w:val="00267E16"/>
    <w:rsid w:val="00270877"/>
    <w:rsid w:val="0027175E"/>
    <w:rsid w:val="00271BAF"/>
    <w:rsid w:val="00271E7A"/>
    <w:rsid w:val="00271E95"/>
    <w:rsid w:val="00272EE6"/>
    <w:rsid w:val="002735E2"/>
    <w:rsid w:val="0027435C"/>
    <w:rsid w:val="00274BF1"/>
    <w:rsid w:val="00275EDF"/>
    <w:rsid w:val="00276D94"/>
    <w:rsid w:val="00277CCF"/>
    <w:rsid w:val="00281F37"/>
    <w:rsid w:val="00282254"/>
    <w:rsid w:val="00282488"/>
    <w:rsid w:val="00282B90"/>
    <w:rsid w:val="00283B64"/>
    <w:rsid w:val="002848E8"/>
    <w:rsid w:val="00284CAD"/>
    <w:rsid w:val="00284E32"/>
    <w:rsid w:val="00284EE4"/>
    <w:rsid w:val="00285940"/>
    <w:rsid w:val="00286068"/>
    <w:rsid w:val="0028619C"/>
    <w:rsid w:val="00286257"/>
    <w:rsid w:val="00286448"/>
    <w:rsid w:val="00287077"/>
    <w:rsid w:val="0028755E"/>
    <w:rsid w:val="00290CDC"/>
    <w:rsid w:val="00291100"/>
    <w:rsid w:val="00291814"/>
    <w:rsid w:val="0029184A"/>
    <w:rsid w:val="00291899"/>
    <w:rsid w:val="00291AC3"/>
    <w:rsid w:val="002933B5"/>
    <w:rsid w:val="00293C9F"/>
    <w:rsid w:val="00293D8B"/>
    <w:rsid w:val="0029423A"/>
    <w:rsid w:val="0029469D"/>
    <w:rsid w:val="00296040"/>
    <w:rsid w:val="00296F32"/>
    <w:rsid w:val="00297E78"/>
    <w:rsid w:val="002A0942"/>
    <w:rsid w:val="002A1E93"/>
    <w:rsid w:val="002A327E"/>
    <w:rsid w:val="002A41FE"/>
    <w:rsid w:val="002A4ED2"/>
    <w:rsid w:val="002A4FFF"/>
    <w:rsid w:val="002A543F"/>
    <w:rsid w:val="002A55C4"/>
    <w:rsid w:val="002A58FB"/>
    <w:rsid w:val="002A62D4"/>
    <w:rsid w:val="002A691A"/>
    <w:rsid w:val="002B0AA3"/>
    <w:rsid w:val="002B102D"/>
    <w:rsid w:val="002B161D"/>
    <w:rsid w:val="002B189B"/>
    <w:rsid w:val="002B1DFE"/>
    <w:rsid w:val="002B2280"/>
    <w:rsid w:val="002B2603"/>
    <w:rsid w:val="002B2D66"/>
    <w:rsid w:val="002B2DC9"/>
    <w:rsid w:val="002B6ABF"/>
    <w:rsid w:val="002C0F3D"/>
    <w:rsid w:val="002C0FDC"/>
    <w:rsid w:val="002C20CB"/>
    <w:rsid w:val="002C232D"/>
    <w:rsid w:val="002C2A3F"/>
    <w:rsid w:val="002C33A3"/>
    <w:rsid w:val="002C5988"/>
    <w:rsid w:val="002C5BAD"/>
    <w:rsid w:val="002C5DC4"/>
    <w:rsid w:val="002C63EB"/>
    <w:rsid w:val="002C6786"/>
    <w:rsid w:val="002C688C"/>
    <w:rsid w:val="002C771F"/>
    <w:rsid w:val="002D070A"/>
    <w:rsid w:val="002D0A7C"/>
    <w:rsid w:val="002D0E09"/>
    <w:rsid w:val="002D3393"/>
    <w:rsid w:val="002D36AE"/>
    <w:rsid w:val="002D4476"/>
    <w:rsid w:val="002D5008"/>
    <w:rsid w:val="002D5599"/>
    <w:rsid w:val="002D6A0E"/>
    <w:rsid w:val="002D6FD0"/>
    <w:rsid w:val="002D7BD2"/>
    <w:rsid w:val="002E1985"/>
    <w:rsid w:val="002E2289"/>
    <w:rsid w:val="002E25BF"/>
    <w:rsid w:val="002E2688"/>
    <w:rsid w:val="002E36CC"/>
    <w:rsid w:val="002E3B70"/>
    <w:rsid w:val="002E64BA"/>
    <w:rsid w:val="002E6CDD"/>
    <w:rsid w:val="002E6DA4"/>
    <w:rsid w:val="002E75FE"/>
    <w:rsid w:val="002F08F8"/>
    <w:rsid w:val="002F13CA"/>
    <w:rsid w:val="002F1D81"/>
    <w:rsid w:val="002F29F0"/>
    <w:rsid w:val="002F5203"/>
    <w:rsid w:val="002F75B6"/>
    <w:rsid w:val="002F792C"/>
    <w:rsid w:val="0030028A"/>
    <w:rsid w:val="00300E56"/>
    <w:rsid w:val="00301735"/>
    <w:rsid w:val="003018BA"/>
    <w:rsid w:val="00305698"/>
    <w:rsid w:val="00305949"/>
    <w:rsid w:val="00305F5C"/>
    <w:rsid w:val="00305F65"/>
    <w:rsid w:val="003107A3"/>
    <w:rsid w:val="003116A8"/>
    <w:rsid w:val="0031197C"/>
    <w:rsid w:val="00316D8E"/>
    <w:rsid w:val="0032067F"/>
    <w:rsid w:val="003210A6"/>
    <w:rsid w:val="003230C1"/>
    <w:rsid w:val="00325472"/>
    <w:rsid w:val="003257D0"/>
    <w:rsid w:val="0032705C"/>
    <w:rsid w:val="003274BC"/>
    <w:rsid w:val="003275D2"/>
    <w:rsid w:val="00332084"/>
    <w:rsid w:val="0033322C"/>
    <w:rsid w:val="0033378B"/>
    <w:rsid w:val="00333B73"/>
    <w:rsid w:val="00333BB3"/>
    <w:rsid w:val="00333CA9"/>
    <w:rsid w:val="00334221"/>
    <w:rsid w:val="003342CF"/>
    <w:rsid w:val="00334ACB"/>
    <w:rsid w:val="0033591E"/>
    <w:rsid w:val="00337B33"/>
    <w:rsid w:val="00337CA9"/>
    <w:rsid w:val="00340E96"/>
    <w:rsid w:val="00341462"/>
    <w:rsid w:val="00341CEE"/>
    <w:rsid w:val="00342F93"/>
    <w:rsid w:val="003432EA"/>
    <w:rsid w:val="00343A61"/>
    <w:rsid w:val="003445CC"/>
    <w:rsid w:val="00344731"/>
    <w:rsid w:val="00344E5F"/>
    <w:rsid w:val="003469E0"/>
    <w:rsid w:val="00347507"/>
    <w:rsid w:val="00350DD3"/>
    <w:rsid w:val="00350E78"/>
    <w:rsid w:val="00352B07"/>
    <w:rsid w:val="0035329A"/>
    <w:rsid w:val="003544AD"/>
    <w:rsid w:val="003555B1"/>
    <w:rsid w:val="00355F79"/>
    <w:rsid w:val="00356A31"/>
    <w:rsid w:val="00357A7E"/>
    <w:rsid w:val="0036116B"/>
    <w:rsid w:val="003613B4"/>
    <w:rsid w:val="003645D6"/>
    <w:rsid w:val="00364997"/>
    <w:rsid w:val="00365AA9"/>
    <w:rsid w:val="0036611B"/>
    <w:rsid w:val="003669EC"/>
    <w:rsid w:val="003671D6"/>
    <w:rsid w:val="00367209"/>
    <w:rsid w:val="00367C15"/>
    <w:rsid w:val="003707AE"/>
    <w:rsid w:val="00372D0C"/>
    <w:rsid w:val="0037376D"/>
    <w:rsid w:val="00374F78"/>
    <w:rsid w:val="00375606"/>
    <w:rsid w:val="00376727"/>
    <w:rsid w:val="00382017"/>
    <w:rsid w:val="003822DB"/>
    <w:rsid w:val="003823AF"/>
    <w:rsid w:val="0038244F"/>
    <w:rsid w:val="00382928"/>
    <w:rsid w:val="003829A7"/>
    <w:rsid w:val="00384768"/>
    <w:rsid w:val="00384832"/>
    <w:rsid w:val="00384DB1"/>
    <w:rsid w:val="0038572E"/>
    <w:rsid w:val="00385AC1"/>
    <w:rsid w:val="00386FAA"/>
    <w:rsid w:val="0038749F"/>
    <w:rsid w:val="00387926"/>
    <w:rsid w:val="00387E7A"/>
    <w:rsid w:val="00387EE4"/>
    <w:rsid w:val="00390491"/>
    <w:rsid w:val="003909F0"/>
    <w:rsid w:val="003912B6"/>
    <w:rsid w:val="00392189"/>
    <w:rsid w:val="003933D4"/>
    <w:rsid w:val="003936F9"/>
    <w:rsid w:val="00394437"/>
    <w:rsid w:val="00394CAA"/>
    <w:rsid w:val="003957B1"/>
    <w:rsid w:val="003967A9"/>
    <w:rsid w:val="003975C6"/>
    <w:rsid w:val="003A3A04"/>
    <w:rsid w:val="003A5989"/>
    <w:rsid w:val="003A5A8E"/>
    <w:rsid w:val="003A5FFE"/>
    <w:rsid w:val="003A63CF"/>
    <w:rsid w:val="003A647F"/>
    <w:rsid w:val="003A7C2A"/>
    <w:rsid w:val="003B0153"/>
    <w:rsid w:val="003B383B"/>
    <w:rsid w:val="003B3D92"/>
    <w:rsid w:val="003B468A"/>
    <w:rsid w:val="003B4BAF"/>
    <w:rsid w:val="003B503E"/>
    <w:rsid w:val="003B566E"/>
    <w:rsid w:val="003B5C5A"/>
    <w:rsid w:val="003B64B0"/>
    <w:rsid w:val="003B661F"/>
    <w:rsid w:val="003B6E33"/>
    <w:rsid w:val="003B7B67"/>
    <w:rsid w:val="003C071A"/>
    <w:rsid w:val="003C07E7"/>
    <w:rsid w:val="003C12F9"/>
    <w:rsid w:val="003C1404"/>
    <w:rsid w:val="003C148F"/>
    <w:rsid w:val="003C1EEF"/>
    <w:rsid w:val="003C22F5"/>
    <w:rsid w:val="003C23B6"/>
    <w:rsid w:val="003C2988"/>
    <w:rsid w:val="003C37FA"/>
    <w:rsid w:val="003C3AE5"/>
    <w:rsid w:val="003C4491"/>
    <w:rsid w:val="003C488B"/>
    <w:rsid w:val="003C5325"/>
    <w:rsid w:val="003C56B2"/>
    <w:rsid w:val="003C56EF"/>
    <w:rsid w:val="003C63F4"/>
    <w:rsid w:val="003C6A97"/>
    <w:rsid w:val="003C6EE2"/>
    <w:rsid w:val="003D0801"/>
    <w:rsid w:val="003D2ECC"/>
    <w:rsid w:val="003D36E1"/>
    <w:rsid w:val="003D3B4C"/>
    <w:rsid w:val="003D3FFD"/>
    <w:rsid w:val="003D46F1"/>
    <w:rsid w:val="003E0921"/>
    <w:rsid w:val="003E120E"/>
    <w:rsid w:val="003E2330"/>
    <w:rsid w:val="003E4CA6"/>
    <w:rsid w:val="003E5841"/>
    <w:rsid w:val="003E7869"/>
    <w:rsid w:val="003F0F25"/>
    <w:rsid w:val="003F1B6A"/>
    <w:rsid w:val="003F298F"/>
    <w:rsid w:val="003F41FB"/>
    <w:rsid w:val="003F45D3"/>
    <w:rsid w:val="003F66D2"/>
    <w:rsid w:val="003F73DF"/>
    <w:rsid w:val="00400C2E"/>
    <w:rsid w:val="00401DCD"/>
    <w:rsid w:val="00402120"/>
    <w:rsid w:val="00402305"/>
    <w:rsid w:val="004044C5"/>
    <w:rsid w:val="0040465D"/>
    <w:rsid w:val="004057D1"/>
    <w:rsid w:val="00405E55"/>
    <w:rsid w:val="00405EC2"/>
    <w:rsid w:val="00405EDD"/>
    <w:rsid w:val="00406673"/>
    <w:rsid w:val="00407D33"/>
    <w:rsid w:val="00407DBA"/>
    <w:rsid w:val="00407EA3"/>
    <w:rsid w:val="0041034E"/>
    <w:rsid w:val="0041163A"/>
    <w:rsid w:val="00413D32"/>
    <w:rsid w:val="00415DEA"/>
    <w:rsid w:val="00416C54"/>
    <w:rsid w:val="00417931"/>
    <w:rsid w:val="00417CB6"/>
    <w:rsid w:val="0042028B"/>
    <w:rsid w:val="00422327"/>
    <w:rsid w:val="00422E7A"/>
    <w:rsid w:val="00424005"/>
    <w:rsid w:val="004251FA"/>
    <w:rsid w:val="00426353"/>
    <w:rsid w:val="00426774"/>
    <w:rsid w:val="0042678D"/>
    <w:rsid w:val="0042702F"/>
    <w:rsid w:val="004279B2"/>
    <w:rsid w:val="00431151"/>
    <w:rsid w:val="00431B1D"/>
    <w:rsid w:val="00431E86"/>
    <w:rsid w:val="00432607"/>
    <w:rsid w:val="00432D1C"/>
    <w:rsid w:val="0043361C"/>
    <w:rsid w:val="004337D8"/>
    <w:rsid w:val="00433818"/>
    <w:rsid w:val="004339D3"/>
    <w:rsid w:val="00433C63"/>
    <w:rsid w:val="00436872"/>
    <w:rsid w:val="00437FFB"/>
    <w:rsid w:val="00442BEB"/>
    <w:rsid w:val="00442F0E"/>
    <w:rsid w:val="00444F7F"/>
    <w:rsid w:val="00445F56"/>
    <w:rsid w:val="004467F3"/>
    <w:rsid w:val="00447800"/>
    <w:rsid w:val="00447BED"/>
    <w:rsid w:val="00447F7B"/>
    <w:rsid w:val="00450447"/>
    <w:rsid w:val="00450E9A"/>
    <w:rsid w:val="004511F8"/>
    <w:rsid w:val="00451CE0"/>
    <w:rsid w:val="00451FAA"/>
    <w:rsid w:val="00451FF4"/>
    <w:rsid w:val="00453F90"/>
    <w:rsid w:val="00455E9B"/>
    <w:rsid w:val="0045664C"/>
    <w:rsid w:val="00457176"/>
    <w:rsid w:val="004613C5"/>
    <w:rsid w:val="0046185A"/>
    <w:rsid w:val="00461A3D"/>
    <w:rsid w:val="00461D40"/>
    <w:rsid w:val="00461F03"/>
    <w:rsid w:val="00462408"/>
    <w:rsid w:val="00462960"/>
    <w:rsid w:val="00462964"/>
    <w:rsid w:val="00462A8B"/>
    <w:rsid w:val="00463592"/>
    <w:rsid w:val="00463FF7"/>
    <w:rsid w:val="00464159"/>
    <w:rsid w:val="00464746"/>
    <w:rsid w:val="00464C91"/>
    <w:rsid w:val="00465B90"/>
    <w:rsid w:val="00467052"/>
    <w:rsid w:val="0047028C"/>
    <w:rsid w:val="00471A42"/>
    <w:rsid w:val="00471B76"/>
    <w:rsid w:val="00473E6E"/>
    <w:rsid w:val="004746E0"/>
    <w:rsid w:val="00474711"/>
    <w:rsid w:val="00477729"/>
    <w:rsid w:val="004777F5"/>
    <w:rsid w:val="00480B35"/>
    <w:rsid w:val="00481441"/>
    <w:rsid w:val="00481678"/>
    <w:rsid w:val="00482A55"/>
    <w:rsid w:val="00484EDB"/>
    <w:rsid w:val="00485299"/>
    <w:rsid w:val="0048535E"/>
    <w:rsid w:val="00486802"/>
    <w:rsid w:val="00486922"/>
    <w:rsid w:val="00490441"/>
    <w:rsid w:val="00490B7D"/>
    <w:rsid w:val="0049185F"/>
    <w:rsid w:val="00491E33"/>
    <w:rsid w:val="00492DDD"/>
    <w:rsid w:val="0049334F"/>
    <w:rsid w:val="004937B2"/>
    <w:rsid w:val="00493E06"/>
    <w:rsid w:val="00493EB3"/>
    <w:rsid w:val="0049515A"/>
    <w:rsid w:val="004952B0"/>
    <w:rsid w:val="00495C71"/>
    <w:rsid w:val="00496F7B"/>
    <w:rsid w:val="004A09F0"/>
    <w:rsid w:val="004A13F7"/>
    <w:rsid w:val="004A345E"/>
    <w:rsid w:val="004A42ED"/>
    <w:rsid w:val="004A42EE"/>
    <w:rsid w:val="004A42FB"/>
    <w:rsid w:val="004A4D66"/>
    <w:rsid w:val="004A5DA1"/>
    <w:rsid w:val="004A5EA4"/>
    <w:rsid w:val="004A6244"/>
    <w:rsid w:val="004A68A4"/>
    <w:rsid w:val="004A693F"/>
    <w:rsid w:val="004A7447"/>
    <w:rsid w:val="004A7FD8"/>
    <w:rsid w:val="004B095F"/>
    <w:rsid w:val="004B0B57"/>
    <w:rsid w:val="004B0B90"/>
    <w:rsid w:val="004B1571"/>
    <w:rsid w:val="004B1DF1"/>
    <w:rsid w:val="004B2EC9"/>
    <w:rsid w:val="004B32E6"/>
    <w:rsid w:val="004B3F4C"/>
    <w:rsid w:val="004B4077"/>
    <w:rsid w:val="004B48C2"/>
    <w:rsid w:val="004B555C"/>
    <w:rsid w:val="004B596C"/>
    <w:rsid w:val="004B5E22"/>
    <w:rsid w:val="004B66A8"/>
    <w:rsid w:val="004B6EAF"/>
    <w:rsid w:val="004B75EB"/>
    <w:rsid w:val="004B7C6F"/>
    <w:rsid w:val="004C0586"/>
    <w:rsid w:val="004C1369"/>
    <w:rsid w:val="004C167C"/>
    <w:rsid w:val="004C1D44"/>
    <w:rsid w:val="004C2270"/>
    <w:rsid w:val="004C2B8D"/>
    <w:rsid w:val="004C57A6"/>
    <w:rsid w:val="004C6EA6"/>
    <w:rsid w:val="004C760D"/>
    <w:rsid w:val="004C7C14"/>
    <w:rsid w:val="004D11C8"/>
    <w:rsid w:val="004D1261"/>
    <w:rsid w:val="004D2061"/>
    <w:rsid w:val="004D2365"/>
    <w:rsid w:val="004D358D"/>
    <w:rsid w:val="004D4193"/>
    <w:rsid w:val="004D4CA5"/>
    <w:rsid w:val="004D691C"/>
    <w:rsid w:val="004D79EC"/>
    <w:rsid w:val="004D7D1B"/>
    <w:rsid w:val="004E0705"/>
    <w:rsid w:val="004E24A0"/>
    <w:rsid w:val="004E2984"/>
    <w:rsid w:val="004E2FF8"/>
    <w:rsid w:val="004E43A1"/>
    <w:rsid w:val="004E48E2"/>
    <w:rsid w:val="004E64E1"/>
    <w:rsid w:val="004E6E96"/>
    <w:rsid w:val="004E74BE"/>
    <w:rsid w:val="004E758F"/>
    <w:rsid w:val="004E7CCA"/>
    <w:rsid w:val="004F15DD"/>
    <w:rsid w:val="004F1C65"/>
    <w:rsid w:val="004F2BAA"/>
    <w:rsid w:val="004F46A5"/>
    <w:rsid w:val="004F49AB"/>
    <w:rsid w:val="004F4D91"/>
    <w:rsid w:val="004F4EE4"/>
    <w:rsid w:val="004F57A1"/>
    <w:rsid w:val="004F729E"/>
    <w:rsid w:val="004F7C0C"/>
    <w:rsid w:val="004F7D2B"/>
    <w:rsid w:val="0050011E"/>
    <w:rsid w:val="00500447"/>
    <w:rsid w:val="00500CAE"/>
    <w:rsid w:val="005010ED"/>
    <w:rsid w:val="005015C8"/>
    <w:rsid w:val="005028C8"/>
    <w:rsid w:val="00503072"/>
    <w:rsid w:val="005030F3"/>
    <w:rsid w:val="005031A2"/>
    <w:rsid w:val="005051CC"/>
    <w:rsid w:val="005063E4"/>
    <w:rsid w:val="0050789D"/>
    <w:rsid w:val="00511AD1"/>
    <w:rsid w:val="00511E0F"/>
    <w:rsid w:val="0051204B"/>
    <w:rsid w:val="00512D1B"/>
    <w:rsid w:val="00512E76"/>
    <w:rsid w:val="005136A1"/>
    <w:rsid w:val="0051396B"/>
    <w:rsid w:val="0051402E"/>
    <w:rsid w:val="0051507E"/>
    <w:rsid w:val="0051608B"/>
    <w:rsid w:val="005168BE"/>
    <w:rsid w:val="00516D03"/>
    <w:rsid w:val="00521DCA"/>
    <w:rsid w:val="00522099"/>
    <w:rsid w:val="005221AB"/>
    <w:rsid w:val="005227ED"/>
    <w:rsid w:val="00523164"/>
    <w:rsid w:val="00523411"/>
    <w:rsid w:val="005245D2"/>
    <w:rsid w:val="0052471D"/>
    <w:rsid w:val="005250AA"/>
    <w:rsid w:val="00527C5B"/>
    <w:rsid w:val="00530DB6"/>
    <w:rsid w:val="00530E8B"/>
    <w:rsid w:val="00531CCF"/>
    <w:rsid w:val="00532147"/>
    <w:rsid w:val="005322C1"/>
    <w:rsid w:val="00532AD0"/>
    <w:rsid w:val="00532F2D"/>
    <w:rsid w:val="0053327F"/>
    <w:rsid w:val="00533664"/>
    <w:rsid w:val="005338C0"/>
    <w:rsid w:val="0053400C"/>
    <w:rsid w:val="00534AD0"/>
    <w:rsid w:val="0053580F"/>
    <w:rsid w:val="0053788B"/>
    <w:rsid w:val="00537F17"/>
    <w:rsid w:val="0054066F"/>
    <w:rsid w:val="00540F87"/>
    <w:rsid w:val="005426D8"/>
    <w:rsid w:val="00542890"/>
    <w:rsid w:val="00543B69"/>
    <w:rsid w:val="005445B8"/>
    <w:rsid w:val="005448D0"/>
    <w:rsid w:val="00546281"/>
    <w:rsid w:val="005475C3"/>
    <w:rsid w:val="0054780D"/>
    <w:rsid w:val="00551443"/>
    <w:rsid w:val="00551AB5"/>
    <w:rsid w:val="00552933"/>
    <w:rsid w:val="00553D19"/>
    <w:rsid w:val="005545A7"/>
    <w:rsid w:val="00554C59"/>
    <w:rsid w:val="00556817"/>
    <w:rsid w:val="0055683B"/>
    <w:rsid w:val="00556B53"/>
    <w:rsid w:val="005570F8"/>
    <w:rsid w:val="005578D4"/>
    <w:rsid w:val="00557922"/>
    <w:rsid w:val="00557BFF"/>
    <w:rsid w:val="00557C9E"/>
    <w:rsid w:val="00560459"/>
    <w:rsid w:val="0056084F"/>
    <w:rsid w:val="0056128E"/>
    <w:rsid w:val="0056141C"/>
    <w:rsid w:val="00561903"/>
    <w:rsid w:val="00563344"/>
    <w:rsid w:val="00567103"/>
    <w:rsid w:val="00572EAE"/>
    <w:rsid w:val="005730B3"/>
    <w:rsid w:val="00573811"/>
    <w:rsid w:val="00574279"/>
    <w:rsid w:val="00574382"/>
    <w:rsid w:val="00575555"/>
    <w:rsid w:val="005760D0"/>
    <w:rsid w:val="00576C5D"/>
    <w:rsid w:val="00576E39"/>
    <w:rsid w:val="00581719"/>
    <w:rsid w:val="0058256D"/>
    <w:rsid w:val="00582F16"/>
    <w:rsid w:val="00583457"/>
    <w:rsid w:val="005834EE"/>
    <w:rsid w:val="00583691"/>
    <w:rsid w:val="00583975"/>
    <w:rsid w:val="00583CDB"/>
    <w:rsid w:val="00584242"/>
    <w:rsid w:val="005850A1"/>
    <w:rsid w:val="00585309"/>
    <w:rsid w:val="00585EF2"/>
    <w:rsid w:val="00586A6C"/>
    <w:rsid w:val="00586ED5"/>
    <w:rsid w:val="00590323"/>
    <w:rsid w:val="0059086B"/>
    <w:rsid w:val="00591B80"/>
    <w:rsid w:val="005921D0"/>
    <w:rsid w:val="00592357"/>
    <w:rsid w:val="00592C7A"/>
    <w:rsid w:val="00593093"/>
    <w:rsid w:val="005931BA"/>
    <w:rsid w:val="00594413"/>
    <w:rsid w:val="0059470B"/>
    <w:rsid w:val="00594C48"/>
    <w:rsid w:val="00594E74"/>
    <w:rsid w:val="00595170"/>
    <w:rsid w:val="00595AB6"/>
    <w:rsid w:val="005965BA"/>
    <w:rsid w:val="0059664A"/>
    <w:rsid w:val="0059665C"/>
    <w:rsid w:val="005A0AF2"/>
    <w:rsid w:val="005A0DBE"/>
    <w:rsid w:val="005A19A5"/>
    <w:rsid w:val="005A2D44"/>
    <w:rsid w:val="005A2FB0"/>
    <w:rsid w:val="005A3244"/>
    <w:rsid w:val="005A4723"/>
    <w:rsid w:val="005A4EC0"/>
    <w:rsid w:val="005A6838"/>
    <w:rsid w:val="005A6A53"/>
    <w:rsid w:val="005A6BF3"/>
    <w:rsid w:val="005B0BEB"/>
    <w:rsid w:val="005B1AC7"/>
    <w:rsid w:val="005B20A7"/>
    <w:rsid w:val="005B229E"/>
    <w:rsid w:val="005B2846"/>
    <w:rsid w:val="005B2DBC"/>
    <w:rsid w:val="005B34E3"/>
    <w:rsid w:val="005B4B04"/>
    <w:rsid w:val="005B4CA3"/>
    <w:rsid w:val="005B4D51"/>
    <w:rsid w:val="005B52C7"/>
    <w:rsid w:val="005B65E0"/>
    <w:rsid w:val="005C0675"/>
    <w:rsid w:val="005C11D6"/>
    <w:rsid w:val="005C15D1"/>
    <w:rsid w:val="005C16CA"/>
    <w:rsid w:val="005C211D"/>
    <w:rsid w:val="005C25AF"/>
    <w:rsid w:val="005C271E"/>
    <w:rsid w:val="005C3E44"/>
    <w:rsid w:val="005C5633"/>
    <w:rsid w:val="005C5E43"/>
    <w:rsid w:val="005C5F4B"/>
    <w:rsid w:val="005C78F2"/>
    <w:rsid w:val="005C79DB"/>
    <w:rsid w:val="005D22B0"/>
    <w:rsid w:val="005D421F"/>
    <w:rsid w:val="005D571A"/>
    <w:rsid w:val="005D6CBF"/>
    <w:rsid w:val="005D7872"/>
    <w:rsid w:val="005E1051"/>
    <w:rsid w:val="005E177F"/>
    <w:rsid w:val="005E187A"/>
    <w:rsid w:val="005E18AE"/>
    <w:rsid w:val="005E2262"/>
    <w:rsid w:val="005E270A"/>
    <w:rsid w:val="005E2C18"/>
    <w:rsid w:val="005E3161"/>
    <w:rsid w:val="005E3B68"/>
    <w:rsid w:val="005E47E2"/>
    <w:rsid w:val="005E4D43"/>
    <w:rsid w:val="005E562A"/>
    <w:rsid w:val="005E59DF"/>
    <w:rsid w:val="005E5A6D"/>
    <w:rsid w:val="005E5B75"/>
    <w:rsid w:val="005E67A4"/>
    <w:rsid w:val="005F26F5"/>
    <w:rsid w:val="005F29B8"/>
    <w:rsid w:val="005F4481"/>
    <w:rsid w:val="005F4693"/>
    <w:rsid w:val="005F4C7E"/>
    <w:rsid w:val="005F6850"/>
    <w:rsid w:val="005F7D27"/>
    <w:rsid w:val="005F7E99"/>
    <w:rsid w:val="006003B1"/>
    <w:rsid w:val="00600EB5"/>
    <w:rsid w:val="006018FB"/>
    <w:rsid w:val="00601FA4"/>
    <w:rsid w:val="00602430"/>
    <w:rsid w:val="006032C8"/>
    <w:rsid w:val="00603754"/>
    <w:rsid w:val="00605C16"/>
    <w:rsid w:val="0060794A"/>
    <w:rsid w:val="0061192D"/>
    <w:rsid w:val="006119C8"/>
    <w:rsid w:val="00615C42"/>
    <w:rsid w:val="00616A25"/>
    <w:rsid w:val="00616C2E"/>
    <w:rsid w:val="006204E5"/>
    <w:rsid w:val="00622D85"/>
    <w:rsid w:val="0062326E"/>
    <w:rsid w:val="00623FAC"/>
    <w:rsid w:val="006247F4"/>
    <w:rsid w:val="00624BB6"/>
    <w:rsid w:val="006256E2"/>
    <w:rsid w:val="00626660"/>
    <w:rsid w:val="00627230"/>
    <w:rsid w:val="006279C1"/>
    <w:rsid w:val="006328EF"/>
    <w:rsid w:val="00633184"/>
    <w:rsid w:val="00635BAF"/>
    <w:rsid w:val="00636552"/>
    <w:rsid w:val="00637264"/>
    <w:rsid w:val="0063762F"/>
    <w:rsid w:val="006401CA"/>
    <w:rsid w:val="00640562"/>
    <w:rsid w:val="0064091B"/>
    <w:rsid w:val="00641CFF"/>
    <w:rsid w:val="00642807"/>
    <w:rsid w:val="00642DD0"/>
    <w:rsid w:val="00642F4B"/>
    <w:rsid w:val="0064311D"/>
    <w:rsid w:val="00644A01"/>
    <w:rsid w:val="00644B8A"/>
    <w:rsid w:val="00645D10"/>
    <w:rsid w:val="00646360"/>
    <w:rsid w:val="006475D1"/>
    <w:rsid w:val="00651D22"/>
    <w:rsid w:val="00652DC2"/>
    <w:rsid w:val="00655527"/>
    <w:rsid w:val="00656395"/>
    <w:rsid w:val="006566DD"/>
    <w:rsid w:val="00656D7D"/>
    <w:rsid w:val="00657BC3"/>
    <w:rsid w:val="00661C3D"/>
    <w:rsid w:val="0066322E"/>
    <w:rsid w:val="00663640"/>
    <w:rsid w:val="006638CA"/>
    <w:rsid w:val="00663DE5"/>
    <w:rsid w:val="00664C08"/>
    <w:rsid w:val="00666E0D"/>
    <w:rsid w:val="00670A1E"/>
    <w:rsid w:val="00671C98"/>
    <w:rsid w:val="00671D99"/>
    <w:rsid w:val="00672B5F"/>
    <w:rsid w:val="0067338F"/>
    <w:rsid w:val="00673762"/>
    <w:rsid w:val="00673EAF"/>
    <w:rsid w:val="006744E4"/>
    <w:rsid w:val="006756CB"/>
    <w:rsid w:val="00675858"/>
    <w:rsid w:val="00675CD2"/>
    <w:rsid w:val="0067622C"/>
    <w:rsid w:val="00676C00"/>
    <w:rsid w:val="00677259"/>
    <w:rsid w:val="006772F1"/>
    <w:rsid w:val="00681F01"/>
    <w:rsid w:val="006825EC"/>
    <w:rsid w:val="00682CBD"/>
    <w:rsid w:val="00683167"/>
    <w:rsid w:val="00683B15"/>
    <w:rsid w:val="0068457C"/>
    <w:rsid w:val="0068487F"/>
    <w:rsid w:val="00685991"/>
    <w:rsid w:val="00687E21"/>
    <w:rsid w:val="00687F65"/>
    <w:rsid w:val="0069049A"/>
    <w:rsid w:val="00691DA0"/>
    <w:rsid w:val="00692E93"/>
    <w:rsid w:val="0069313D"/>
    <w:rsid w:val="00693654"/>
    <w:rsid w:val="006944FE"/>
    <w:rsid w:val="00694BE3"/>
    <w:rsid w:val="00696A2D"/>
    <w:rsid w:val="00696BFC"/>
    <w:rsid w:val="006A07D8"/>
    <w:rsid w:val="006A0A0B"/>
    <w:rsid w:val="006A1973"/>
    <w:rsid w:val="006A1A5E"/>
    <w:rsid w:val="006A1AE8"/>
    <w:rsid w:val="006A1D5F"/>
    <w:rsid w:val="006A2189"/>
    <w:rsid w:val="006A2A3F"/>
    <w:rsid w:val="006A346B"/>
    <w:rsid w:val="006A37FF"/>
    <w:rsid w:val="006A3F09"/>
    <w:rsid w:val="006A45F1"/>
    <w:rsid w:val="006A4C3E"/>
    <w:rsid w:val="006A65F9"/>
    <w:rsid w:val="006A6E38"/>
    <w:rsid w:val="006A7CB6"/>
    <w:rsid w:val="006B0E2F"/>
    <w:rsid w:val="006B2000"/>
    <w:rsid w:val="006B27A8"/>
    <w:rsid w:val="006B2F2A"/>
    <w:rsid w:val="006B377B"/>
    <w:rsid w:val="006B5AD0"/>
    <w:rsid w:val="006B6815"/>
    <w:rsid w:val="006B6963"/>
    <w:rsid w:val="006B6DE0"/>
    <w:rsid w:val="006B6FD6"/>
    <w:rsid w:val="006C002A"/>
    <w:rsid w:val="006C0114"/>
    <w:rsid w:val="006C072C"/>
    <w:rsid w:val="006C0F1A"/>
    <w:rsid w:val="006C19B8"/>
    <w:rsid w:val="006C1F15"/>
    <w:rsid w:val="006C37E4"/>
    <w:rsid w:val="006C48FA"/>
    <w:rsid w:val="006C49C8"/>
    <w:rsid w:val="006C4D93"/>
    <w:rsid w:val="006C5B2B"/>
    <w:rsid w:val="006C624D"/>
    <w:rsid w:val="006C63A1"/>
    <w:rsid w:val="006C6C83"/>
    <w:rsid w:val="006C72B6"/>
    <w:rsid w:val="006C7C4B"/>
    <w:rsid w:val="006C7CDB"/>
    <w:rsid w:val="006D0779"/>
    <w:rsid w:val="006D0C8F"/>
    <w:rsid w:val="006D2129"/>
    <w:rsid w:val="006D5231"/>
    <w:rsid w:val="006D5C2C"/>
    <w:rsid w:val="006D6C29"/>
    <w:rsid w:val="006D6F72"/>
    <w:rsid w:val="006D6F97"/>
    <w:rsid w:val="006D7C8C"/>
    <w:rsid w:val="006E18BD"/>
    <w:rsid w:val="006E19A8"/>
    <w:rsid w:val="006E2C59"/>
    <w:rsid w:val="006E3939"/>
    <w:rsid w:val="006E4A7E"/>
    <w:rsid w:val="006E58DC"/>
    <w:rsid w:val="006E7848"/>
    <w:rsid w:val="006F03AA"/>
    <w:rsid w:val="006F1000"/>
    <w:rsid w:val="006F1EEA"/>
    <w:rsid w:val="006F2010"/>
    <w:rsid w:val="006F312C"/>
    <w:rsid w:val="006F35F8"/>
    <w:rsid w:val="006F3DDC"/>
    <w:rsid w:val="006F47D8"/>
    <w:rsid w:val="006F4806"/>
    <w:rsid w:val="006F4C01"/>
    <w:rsid w:val="006F5C98"/>
    <w:rsid w:val="006F661B"/>
    <w:rsid w:val="006F699E"/>
    <w:rsid w:val="006F69AB"/>
    <w:rsid w:val="006F7D37"/>
    <w:rsid w:val="0070192C"/>
    <w:rsid w:val="00702D02"/>
    <w:rsid w:val="0070392B"/>
    <w:rsid w:val="00706EE4"/>
    <w:rsid w:val="0071041B"/>
    <w:rsid w:val="00710AA8"/>
    <w:rsid w:val="00710F4A"/>
    <w:rsid w:val="00712172"/>
    <w:rsid w:val="007126A4"/>
    <w:rsid w:val="00712800"/>
    <w:rsid w:val="00713BF7"/>
    <w:rsid w:val="00714506"/>
    <w:rsid w:val="00715453"/>
    <w:rsid w:val="00715F37"/>
    <w:rsid w:val="00716801"/>
    <w:rsid w:val="00716952"/>
    <w:rsid w:val="00716D4F"/>
    <w:rsid w:val="00716DA0"/>
    <w:rsid w:val="00717B0A"/>
    <w:rsid w:val="00720570"/>
    <w:rsid w:val="00721639"/>
    <w:rsid w:val="00722065"/>
    <w:rsid w:val="00722B09"/>
    <w:rsid w:val="00723EB7"/>
    <w:rsid w:val="00724B0E"/>
    <w:rsid w:val="00725270"/>
    <w:rsid w:val="007260B4"/>
    <w:rsid w:val="00726B1B"/>
    <w:rsid w:val="00726CE6"/>
    <w:rsid w:val="007277DF"/>
    <w:rsid w:val="0073036A"/>
    <w:rsid w:val="007321B9"/>
    <w:rsid w:val="007347E6"/>
    <w:rsid w:val="00734965"/>
    <w:rsid w:val="00735161"/>
    <w:rsid w:val="00736757"/>
    <w:rsid w:val="00736E1D"/>
    <w:rsid w:val="0073765B"/>
    <w:rsid w:val="00740C2C"/>
    <w:rsid w:val="00740D14"/>
    <w:rsid w:val="00742E72"/>
    <w:rsid w:val="00743773"/>
    <w:rsid w:val="00744C21"/>
    <w:rsid w:val="00746F38"/>
    <w:rsid w:val="00747FC5"/>
    <w:rsid w:val="00750C8B"/>
    <w:rsid w:val="00750FD7"/>
    <w:rsid w:val="007511C1"/>
    <w:rsid w:val="0075181B"/>
    <w:rsid w:val="00751B0A"/>
    <w:rsid w:val="007520C5"/>
    <w:rsid w:val="00752AF5"/>
    <w:rsid w:val="00754452"/>
    <w:rsid w:val="00754A4A"/>
    <w:rsid w:val="00755251"/>
    <w:rsid w:val="007560B2"/>
    <w:rsid w:val="00760A77"/>
    <w:rsid w:val="00760AA6"/>
    <w:rsid w:val="00760FC5"/>
    <w:rsid w:val="00761B4B"/>
    <w:rsid w:val="007624B6"/>
    <w:rsid w:val="00762C80"/>
    <w:rsid w:val="00762CE8"/>
    <w:rsid w:val="00763445"/>
    <w:rsid w:val="007635E8"/>
    <w:rsid w:val="00763CA2"/>
    <w:rsid w:val="0076495A"/>
    <w:rsid w:val="00767675"/>
    <w:rsid w:val="00767FC7"/>
    <w:rsid w:val="00771ABC"/>
    <w:rsid w:val="00771FEF"/>
    <w:rsid w:val="007727DE"/>
    <w:rsid w:val="00772A2D"/>
    <w:rsid w:val="007745B0"/>
    <w:rsid w:val="0077653A"/>
    <w:rsid w:val="00776756"/>
    <w:rsid w:val="00776907"/>
    <w:rsid w:val="00777243"/>
    <w:rsid w:val="00780255"/>
    <w:rsid w:val="007806D4"/>
    <w:rsid w:val="007822C4"/>
    <w:rsid w:val="00784073"/>
    <w:rsid w:val="00784210"/>
    <w:rsid w:val="00784215"/>
    <w:rsid w:val="00784FAA"/>
    <w:rsid w:val="00785DA4"/>
    <w:rsid w:val="007865B6"/>
    <w:rsid w:val="00790852"/>
    <w:rsid w:val="007919FB"/>
    <w:rsid w:val="00791BE6"/>
    <w:rsid w:val="007920BE"/>
    <w:rsid w:val="00792CE0"/>
    <w:rsid w:val="0079397B"/>
    <w:rsid w:val="00793B1C"/>
    <w:rsid w:val="0079463A"/>
    <w:rsid w:val="00794683"/>
    <w:rsid w:val="00794A16"/>
    <w:rsid w:val="0079505C"/>
    <w:rsid w:val="00795293"/>
    <w:rsid w:val="00795681"/>
    <w:rsid w:val="0079627A"/>
    <w:rsid w:val="007965B1"/>
    <w:rsid w:val="00797055"/>
    <w:rsid w:val="007A0CF0"/>
    <w:rsid w:val="007A1221"/>
    <w:rsid w:val="007A1901"/>
    <w:rsid w:val="007A1FFB"/>
    <w:rsid w:val="007A250B"/>
    <w:rsid w:val="007A2776"/>
    <w:rsid w:val="007A294A"/>
    <w:rsid w:val="007A409F"/>
    <w:rsid w:val="007A459C"/>
    <w:rsid w:val="007A6858"/>
    <w:rsid w:val="007A685A"/>
    <w:rsid w:val="007A714B"/>
    <w:rsid w:val="007A7CF0"/>
    <w:rsid w:val="007B0361"/>
    <w:rsid w:val="007B0F81"/>
    <w:rsid w:val="007B165D"/>
    <w:rsid w:val="007B243C"/>
    <w:rsid w:val="007B2574"/>
    <w:rsid w:val="007B257D"/>
    <w:rsid w:val="007B311A"/>
    <w:rsid w:val="007B3D25"/>
    <w:rsid w:val="007B4DE3"/>
    <w:rsid w:val="007B531D"/>
    <w:rsid w:val="007B53ED"/>
    <w:rsid w:val="007B5663"/>
    <w:rsid w:val="007B5AB1"/>
    <w:rsid w:val="007B701B"/>
    <w:rsid w:val="007B7459"/>
    <w:rsid w:val="007B78DA"/>
    <w:rsid w:val="007C0F66"/>
    <w:rsid w:val="007C1B3D"/>
    <w:rsid w:val="007C1EFE"/>
    <w:rsid w:val="007C1F8F"/>
    <w:rsid w:val="007C27F7"/>
    <w:rsid w:val="007C33CF"/>
    <w:rsid w:val="007C3737"/>
    <w:rsid w:val="007C3A59"/>
    <w:rsid w:val="007C474E"/>
    <w:rsid w:val="007C4A0C"/>
    <w:rsid w:val="007C5D4B"/>
    <w:rsid w:val="007C5F40"/>
    <w:rsid w:val="007C6875"/>
    <w:rsid w:val="007C6E32"/>
    <w:rsid w:val="007D104A"/>
    <w:rsid w:val="007D1948"/>
    <w:rsid w:val="007D235F"/>
    <w:rsid w:val="007D27AA"/>
    <w:rsid w:val="007D2A92"/>
    <w:rsid w:val="007D30AE"/>
    <w:rsid w:val="007D38A7"/>
    <w:rsid w:val="007D4157"/>
    <w:rsid w:val="007D59B4"/>
    <w:rsid w:val="007D69D3"/>
    <w:rsid w:val="007D6A43"/>
    <w:rsid w:val="007D7F93"/>
    <w:rsid w:val="007E2024"/>
    <w:rsid w:val="007E294A"/>
    <w:rsid w:val="007E2C9A"/>
    <w:rsid w:val="007E4960"/>
    <w:rsid w:val="007E4EBD"/>
    <w:rsid w:val="007E4F14"/>
    <w:rsid w:val="007E5401"/>
    <w:rsid w:val="007E5CD6"/>
    <w:rsid w:val="007E606E"/>
    <w:rsid w:val="007E67D5"/>
    <w:rsid w:val="007F172A"/>
    <w:rsid w:val="007F45E8"/>
    <w:rsid w:val="007F5730"/>
    <w:rsid w:val="007F580D"/>
    <w:rsid w:val="007F63AB"/>
    <w:rsid w:val="00800B94"/>
    <w:rsid w:val="0080141A"/>
    <w:rsid w:val="00801AF8"/>
    <w:rsid w:val="00803B59"/>
    <w:rsid w:val="00803E45"/>
    <w:rsid w:val="00804502"/>
    <w:rsid w:val="0080460E"/>
    <w:rsid w:val="0080588B"/>
    <w:rsid w:val="00805E6E"/>
    <w:rsid w:val="008064F8"/>
    <w:rsid w:val="008068C9"/>
    <w:rsid w:val="00807361"/>
    <w:rsid w:val="0080782E"/>
    <w:rsid w:val="00810233"/>
    <w:rsid w:val="0081180B"/>
    <w:rsid w:val="00811C30"/>
    <w:rsid w:val="008126EA"/>
    <w:rsid w:val="00812C01"/>
    <w:rsid w:val="0081379E"/>
    <w:rsid w:val="00813CF6"/>
    <w:rsid w:val="008145E3"/>
    <w:rsid w:val="008147BC"/>
    <w:rsid w:val="00814D79"/>
    <w:rsid w:val="00815242"/>
    <w:rsid w:val="00815844"/>
    <w:rsid w:val="00815878"/>
    <w:rsid w:val="00815957"/>
    <w:rsid w:val="00815F61"/>
    <w:rsid w:val="00816CC3"/>
    <w:rsid w:val="00817E7B"/>
    <w:rsid w:val="0082009E"/>
    <w:rsid w:val="00820165"/>
    <w:rsid w:val="00820BF5"/>
    <w:rsid w:val="008228F2"/>
    <w:rsid w:val="00822A49"/>
    <w:rsid w:val="00822FB6"/>
    <w:rsid w:val="0082302B"/>
    <w:rsid w:val="00823D16"/>
    <w:rsid w:val="008246E5"/>
    <w:rsid w:val="008249C6"/>
    <w:rsid w:val="00824CDD"/>
    <w:rsid w:val="00827625"/>
    <w:rsid w:val="00827CEA"/>
    <w:rsid w:val="00827DAD"/>
    <w:rsid w:val="00830523"/>
    <w:rsid w:val="00830F1A"/>
    <w:rsid w:val="00830F20"/>
    <w:rsid w:val="00831F01"/>
    <w:rsid w:val="00832024"/>
    <w:rsid w:val="00832120"/>
    <w:rsid w:val="00832C31"/>
    <w:rsid w:val="008330F6"/>
    <w:rsid w:val="0083372E"/>
    <w:rsid w:val="008342E7"/>
    <w:rsid w:val="00834949"/>
    <w:rsid w:val="0083566A"/>
    <w:rsid w:val="00836996"/>
    <w:rsid w:val="00837836"/>
    <w:rsid w:val="00837E1D"/>
    <w:rsid w:val="00840D10"/>
    <w:rsid w:val="00840EAE"/>
    <w:rsid w:val="008415C5"/>
    <w:rsid w:val="0084249C"/>
    <w:rsid w:val="008427F4"/>
    <w:rsid w:val="00844D55"/>
    <w:rsid w:val="008464CE"/>
    <w:rsid w:val="00847862"/>
    <w:rsid w:val="00850D5B"/>
    <w:rsid w:val="00850DA7"/>
    <w:rsid w:val="00850FFA"/>
    <w:rsid w:val="0085105B"/>
    <w:rsid w:val="00851B3D"/>
    <w:rsid w:val="00852A56"/>
    <w:rsid w:val="00852AD2"/>
    <w:rsid w:val="008548E4"/>
    <w:rsid w:val="00854B2C"/>
    <w:rsid w:val="00855312"/>
    <w:rsid w:val="00855C9C"/>
    <w:rsid w:val="00855E11"/>
    <w:rsid w:val="008563F4"/>
    <w:rsid w:val="00857899"/>
    <w:rsid w:val="00860195"/>
    <w:rsid w:val="00860229"/>
    <w:rsid w:val="00861421"/>
    <w:rsid w:val="00862373"/>
    <w:rsid w:val="00862846"/>
    <w:rsid w:val="0086301A"/>
    <w:rsid w:val="0086386D"/>
    <w:rsid w:val="00866719"/>
    <w:rsid w:val="00866E56"/>
    <w:rsid w:val="0086754E"/>
    <w:rsid w:val="008701E0"/>
    <w:rsid w:val="00870F45"/>
    <w:rsid w:val="00872632"/>
    <w:rsid w:val="008726D3"/>
    <w:rsid w:val="008729E8"/>
    <w:rsid w:val="00872DB7"/>
    <w:rsid w:val="00873263"/>
    <w:rsid w:val="0087440D"/>
    <w:rsid w:val="0087488B"/>
    <w:rsid w:val="008760B4"/>
    <w:rsid w:val="008773AC"/>
    <w:rsid w:val="00877CD6"/>
    <w:rsid w:val="00877DEE"/>
    <w:rsid w:val="008800A2"/>
    <w:rsid w:val="0088139D"/>
    <w:rsid w:val="008814DF"/>
    <w:rsid w:val="008819BC"/>
    <w:rsid w:val="008819EF"/>
    <w:rsid w:val="00881B1F"/>
    <w:rsid w:val="00884BE9"/>
    <w:rsid w:val="00885536"/>
    <w:rsid w:val="00887A64"/>
    <w:rsid w:val="00887B60"/>
    <w:rsid w:val="00887C65"/>
    <w:rsid w:val="00891637"/>
    <w:rsid w:val="00891879"/>
    <w:rsid w:val="00891DEC"/>
    <w:rsid w:val="008921AC"/>
    <w:rsid w:val="008923E4"/>
    <w:rsid w:val="008925FA"/>
    <w:rsid w:val="008934C7"/>
    <w:rsid w:val="008935CC"/>
    <w:rsid w:val="0089376A"/>
    <w:rsid w:val="00893A82"/>
    <w:rsid w:val="00894B42"/>
    <w:rsid w:val="00894D7D"/>
    <w:rsid w:val="00894F1D"/>
    <w:rsid w:val="00896E7F"/>
    <w:rsid w:val="00897469"/>
    <w:rsid w:val="008975BC"/>
    <w:rsid w:val="008A1777"/>
    <w:rsid w:val="008A1E17"/>
    <w:rsid w:val="008A3443"/>
    <w:rsid w:val="008A57D6"/>
    <w:rsid w:val="008A71CC"/>
    <w:rsid w:val="008A7B76"/>
    <w:rsid w:val="008B1192"/>
    <w:rsid w:val="008B15E9"/>
    <w:rsid w:val="008B36B4"/>
    <w:rsid w:val="008B3F6E"/>
    <w:rsid w:val="008B572F"/>
    <w:rsid w:val="008B5FAA"/>
    <w:rsid w:val="008B7B95"/>
    <w:rsid w:val="008B7F6E"/>
    <w:rsid w:val="008C08D6"/>
    <w:rsid w:val="008C11FE"/>
    <w:rsid w:val="008C12AE"/>
    <w:rsid w:val="008C1F47"/>
    <w:rsid w:val="008C1F83"/>
    <w:rsid w:val="008C28F4"/>
    <w:rsid w:val="008C2BCF"/>
    <w:rsid w:val="008C2F75"/>
    <w:rsid w:val="008C3886"/>
    <w:rsid w:val="008C38E7"/>
    <w:rsid w:val="008C3A9E"/>
    <w:rsid w:val="008C6062"/>
    <w:rsid w:val="008C6809"/>
    <w:rsid w:val="008C6C13"/>
    <w:rsid w:val="008C7404"/>
    <w:rsid w:val="008C7622"/>
    <w:rsid w:val="008D073B"/>
    <w:rsid w:val="008D0D5C"/>
    <w:rsid w:val="008D29DE"/>
    <w:rsid w:val="008D3343"/>
    <w:rsid w:val="008D4B93"/>
    <w:rsid w:val="008D5630"/>
    <w:rsid w:val="008D5EAB"/>
    <w:rsid w:val="008D657A"/>
    <w:rsid w:val="008D6BC1"/>
    <w:rsid w:val="008E0805"/>
    <w:rsid w:val="008E0F6B"/>
    <w:rsid w:val="008E1090"/>
    <w:rsid w:val="008E125A"/>
    <w:rsid w:val="008E2123"/>
    <w:rsid w:val="008E393B"/>
    <w:rsid w:val="008E4894"/>
    <w:rsid w:val="008E52B0"/>
    <w:rsid w:val="008E6137"/>
    <w:rsid w:val="008E6EA6"/>
    <w:rsid w:val="008E6F84"/>
    <w:rsid w:val="008E70FA"/>
    <w:rsid w:val="008E73BD"/>
    <w:rsid w:val="008F0151"/>
    <w:rsid w:val="008F049B"/>
    <w:rsid w:val="008F1BAF"/>
    <w:rsid w:val="008F1C31"/>
    <w:rsid w:val="008F2388"/>
    <w:rsid w:val="008F3568"/>
    <w:rsid w:val="008F39F2"/>
    <w:rsid w:val="008F3DE7"/>
    <w:rsid w:val="008F3FED"/>
    <w:rsid w:val="008F5178"/>
    <w:rsid w:val="008F7C34"/>
    <w:rsid w:val="008F7E3F"/>
    <w:rsid w:val="009003C5"/>
    <w:rsid w:val="0090065C"/>
    <w:rsid w:val="00900E6A"/>
    <w:rsid w:val="00901622"/>
    <w:rsid w:val="00901CBD"/>
    <w:rsid w:val="009041CD"/>
    <w:rsid w:val="00905404"/>
    <w:rsid w:val="00906FB9"/>
    <w:rsid w:val="00907EC2"/>
    <w:rsid w:val="0091157A"/>
    <w:rsid w:val="00912D60"/>
    <w:rsid w:val="00912E52"/>
    <w:rsid w:val="00913162"/>
    <w:rsid w:val="00913A6E"/>
    <w:rsid w:val="00913B80"/>
    <w:rsid w:val="00914567"/>
    <w:rsid w:val="00914C7A"/>
    <w:rsid w:val="00915E82"/>
    <w:rsid w:val="009164A8"/>
    <w:rsid w:val="0091669E"/>
    <w:rsid w:val="009210D0"/>
    <w:rsid w:val="009216BA"/>
    <w:rsid w:val="00923087"/>
    <w:rsid w:val="00923B32"/>
    <w:rsid w:val="00923C80"/>
    <w:rsid w:val="00925288"/>
    <w:rsid w:val="009260A1"/>
    <w:rsid w:val="009260EF"/>
    <w:rsid w:val="00926B96"/>
    <w:rsid w:val="00926D54"/>
    <w:rsid w:val="009310C8"/>
    <w:rsid w:val="009319C6"/>
    <w:rsid w:val="00931C75"/>
    <w:rsid w:val="00932CCC"/>
    <w:rsid w:val="00932D98"/>
    <w:rsid w:val="00933425"/>
    <w:rsid w:val="00933FBB"/>
    <w:rsid w:val="009351AB"/>
    <w:rsid w:val="00935AB2"/>
    <w:rsid w:val="00936532"/>
    <w:rsid w:val="00936C3A"/>
    <w:rsid w:val="00937172"/>
    <w:rsid w:val="00937236"/>
    <w:rsid w:val="009406AD"/>
    <w:rsid w:val="009413F4"/>
    <w:rsid w:val="0094224C"/>
    <w:rsid w:val="00942FCA"/>
    <w:rsid w:val="009431B8"/>
    <w:rsid w:val="009432F4"/>
    <w:rsid w:val="0094683A"/>
    <w:rsid w:val="00946EBC"/>
    <w:rsid w:val="00947D6B"/>
    <w:rsid w:val="00950504"/>
    <w:rsid w:val="00950C17"/>
    <w:rsid w:val="00950D6E"/>
    <w:rsid w:val="0095151A"/>
    <w:rsid w:val="0095266B"/>
    <w:rsid w:val="0095310D"/>
    <w:rsid w:val="0095410A"/>
    <w:rsid w:val="009563CC"/>
    <w:rsid w:val="00956508"/>
    <w:rsid w:val="00957748"/>
    <w:rsid w:val="00957C86"/>
    <w:rsid w:val="00957D9F"/>
    <w:rsid w:val="00960B22"/>
    <w:rsid w:val="00962646"/>
    <w:rsid w:val="009635EC"/>
    <w:rsid w:val="009636CF"/>
    <w:rsid w:val="00966522"/>
    <w:rsid w:val="009665AB"/>
    <w:rsid w:val="009665B5"/>
    <w:rsid w:val="00966E72"/>
    <w:rsid w:val="009672B4"/>
    <w:rsid w:val="0096768A"/>
    <w:rsid w:val="00967ABC"/>
    <w:rsid w:val="00973822"/>
    <w:rsid w:val="00974862"/>
    <w:rsid w:val="00975F1D"/>
    <w:rsid w:val="00977CBF"/>
    <w:rsid w:val="00980260"/>
    <w:rsid w:val="0098057B"/>
    <w:rsid w:val="0098432F"/>
    <w:rsid w:val="00987991"/>
    <w:rsid w:val="009903B2"/>
    <w:rsid w:val="00990586"/>
    <w:rsid w:val="009908FB"/>
    <w:rsid w:val="00991195"/>
    <w:rsid w:val="00991E62"/>
    <w:rsid w:val="00992187"/>
    <w:rsid w:val="00992C7E"/>
    <w:rsid w:val="00994008"/>
    <w:rsid w:val="009940F4"/>
    <w:rsid w:val="0099416A"/>
    <w:rsid w:val="00994377"/>
    <w:rsid w:val="00995394"/>
    <w:rsid w:val="00995D6C"/>
    <w:rsid w:val="009962E0"/>
    <w:rsid w:val="00996928"/>
    <w:rsid w:val="00996A3B"/>
    <w:rsid w:val="0099744A"/>
    <w:rsid w:val="009A00D5"/>
    <w:rsid w:val="009A0984"/>
    <w:rsid w:val="009A14A0"/>
    <w:rsid w:val="009A2E34"/>
    <w:rsid w:val="009A2F21"/>
    <w:rsid w:val="009A30CB"/>
    <w:rsid w:val="009A355C"/>
    <w:rsid w:val="009A38F9"/>
    <w:rsid w:val="009A3E01"/>
    <w:rsid w:val="009A45AF"/>
    <w:rsid w:val="009A4A7B"/>
    <w:rsid w:val="009B0949"/>
    <w:rsid w:val="009B1926"/>
    <w:rsid w:val="009B2AB3"/>
    <w:rsid w:val="009B39DB"/>
    <w:rsid w:val="009B3AB6"/>
    <w:rsid w:val="009B4443"/>
    <w:rsid w:val="009B5981"/>
    <w:rsid w:val="009B6216"/>
    <w:rsid w:val="009B6BBD"/>
    <w:rsid w:val="009B7AF5"/>
    <w:rsid w:val="009C0106"/>
    <w:rsid w:val="009C0338"/>
    <w:rsid w:val="009C0942"/>
    <w:rsid w:val="009C144A"/>
    <w:rsid w:val="009C15A6"/>
    <w:rsid w:val="009C2642"/>
    <w:rsid w:val="009C3D49"/>
    <w:rsid w:val="009C4B23"/>
    <w:rsid w:val="009C52A0"/>
    <w:rsid w:val="009C75B6"/>
    <w:rsid w:val="009C7A56"/>
    <w:rsid w:val="009D0F66"/>
    <w:rsid w:val="009D216D"/>
    <w:rsid w:val="009D26CF"/>
    <w:rsid w:val="009D34C6"/>
    <w:rsid w:val="009D4B8B"/>
    <w:rsid w:val="009D5895"/>
    <w:rsid w:val="009D60DB"/>
    <w:rsid w:val="009D636D"/>
    <w:rsid w:val="009D7DE4"/>
    <w:rsid w:val="009E00C4"/>
    <w:rsid w:val="009E071D"/>
    <w:rsid w:val="009E0C7B"/>
    <w:rsid w:val="009E1200"/>
    <w:rsid w:val="009E22A2"/>
    <w:rsid w:val="009E3150"/>
    <w:rsid w:val="009E36EA"/>
    <w:rsid w:val="009E7D28"/>
    <w:rsid w:val="009E7DE9"/>
    <w:rsid w:val="009F1D3C"/>
    <w:rsid w:val="009F2367"/>
    <w:rsid w:val="009F3655"/>
    <w:rsid w:val="009F36B9"/>
    <w:rsid w:val="009F57B6"/>
    <w:rsid w:val="009F70D4"/>
    <w:rsid w:val="009F72C8"/>
    <w:rsid w:val="009F7832"/>
    <w:rsid w:val="009F7CA9"/>
    <w:rsid w:val="00A0061F"/>
    <w:rsid w:val="00A00B3E"/>
    <w:rsid w:val="00A00FA8"/>
    <w:rsid w:val="00A02405"/>
    <w:rsid w:val="00A02530"/>
    <w:rsid w:val="00A02896"/>
    <w:rsid w:val="00A029EA"/>
    <w:rsid w:val="00A043F3"/>
    <w:rsid w:val="00A048D0"/>
    <w:rsid w:val="00A052D9"/>
    <w:rsid w:val="00A05535"/>
    <w:rsid w:val="00A05C99"/>
    <w:rsid w:val="00A05CE3"/>
    <w:rsid w:val="00A077F1"/>
    <w:rsid w:val="00A07CFE"/>
    <w:rsid w:val="00A105BF"/>
    <w:rsid w:val="00A10DBB"/>
    <w:rsid w:val="00A11349"/>
    <w:rsid w:val="00A11900"/>
    <w:rsid w:val="00A12C12"/>
    <w:rsid w:val="00A137D3"/>
    <w:rsid w:val="00A141BB"/>
    <w:rsid w:val="00A142E7"/>
    <w:rsid w:val="00A14471"/>
    <w:rsid w:val="00A147DD"/>
    <w:rsid w:val="00A14B69"/>
    <w:rsid w:val="00A15FC8"/>
    <w:rsid w:val="00A17177"/>
    <w:rsid w:val="00A175BE"/>
    <w:rsid w:val="00A2011C"/>
    <w:rsid w:val="00A2086D"/>
    <w:rsid w:val="00A212E1"/>
    <w:rsid w:val="00A21CF8"/>
    <w:rsid w:val="00A22E55"/>
    <w:rsid w:val="00A23433"/>
    <w:rsid w:val="00A23541"/>
    <w:rsid w:val="00A23F95"/>
    <w:rsid w:val="00A24415"/>
    <w:rsid w:val="00A245A7"/>
    <w:rsid w:val="00A24F72"/>
    <w:rsid w:val="00A256ED"/>
    <w:rsid w:val="00A26946"/>
    <w:rsid w:val="00A26C9D"/>
    <w:rsid w:val="00A27241"/>
    <w:rsid w:val="00A27F64"/>
    <w:rsid w:val="00A3114E"/>
    <w:rsid w:val="00A31268"/>
    <w:rsid w:val="00A31311"/>
    <w:rsid w:val="00A3143B"/>
    <w:rsid w:val="00A31511"/>
    <w:rsid w:val="00A3164D"/>
    <w:rsid w:val="00A31CBA"/>
    <w:rsid w:val="00A32013"/>
    <w:rsid w:val="00A351C6"/>
    <w:rsid w:val="00A353CF"/>
    <w:rsid w:val="00A35A06"/>
    <w:rsid w:val="00A360E3"/>
    <w:rsid w:val="00A361E6"/>
    <w:rsid w:val="00A37A95"/>
    <w:rsid w:val="00A40485"/>
    <w:rsid w:val="00A416E4"/>
    <w:rsid w:val="00A430D7"/>
    <w:rsid w:val="00A43BFD"/>
    <w:rsid w:val="00A44540"/>
    <w:rsid w:val="00A44F54"/>
    <w:rsid w:val="00A4526E"/>
    <w:rsid w:val="00A45ABD"/>
    <w:rsid w:val="00A46070"/>
    <w:rsid w:val="00A46C0E"/>
    <w:rsid w:val="00A47429"/>
    <w:rsid w:val="00A47CF4"/>
    <w:rsid w:val="00A509E6"/>
    <w:rsid w:val="00A523BF"/>
    <w:rsid w:val="00A535F7"/>
    <w:rsid w:val="00A5533F"/>
    <w:rsid w:val="00A5572C"/>
    <w:rsid w:val="00A56244"/>
    <w:rsid w:val="00A56815"/>
    <w:rsid w:val="00A5692D"/>
    <w:rsid w:val="00A60659"/>
    <w:rsid w:val="00A61250"/>
    <w:rsid w:val="00A6173E"/>
    <w:rsid w:val="00A623CD"/>
    <w:rsid w:val="00A63F6B"/>
    <w:rsid w:val="00A6422C"/>
    <w:rsid w:val="00A64251"/>
    <w:rsid w:val="00A64A76"/>
    <w:rsid w:val="00A64A87"/>
    <w:rsid w:val="00A64FC2"/>
    <w:rsid w:val="00A65C38"/>
    <w:rsid w:val="00A663CD"/>
    <w:rsid w:val="00A66FB7"/>
    <w:rsid w:val="00A67291"/>
    <w:rsid w:val="00A67DCD"/>
    <w:rsid w:val="00A70127"/>
    <w:rsid w:val="00A70F5A"/>
    <w:rsid w:val="00A7190D"/>
    <w:rsid w:val="00A71CC3"/>
    <w:rsid w:val="00A722D3"/>
    <w:rsid w:val="00A72783"/>
    <w:rsid w:val="00A72881"/>
    <w:rsid w:val="00A72EBA"/>
    <w:rsid w:val="00A7305F"/>
    <w:rsid w:val="00A74DA7"/>
    <w:rsid w:val="00A74FE6"/>
    <w:rsid w:val="00A751D5"/>
    <w:rsid w:val="00A7576A"/>
    <w:rsid w:val="00A75D3F"/>
    <w:rsid w:val="00A76A4D"/>
    <w:rsid w:val="00A76A5B"/>
    <w:rsid w:val="00A771E6"/>
    <w:rsid w:val="00A8034E"/>
    <w:rsid w:val="00A808F6"/>
    <w:rsid w:val="00A80E3B"/>
    <w:rsid w:val="00A82E56"/>
    <w:rsid w:val="00A83655"/>
    <w:rsid w:val="00A83ECE"/>
    <w:rsid w:val="00A84A98"/>
    <w:rsid w:val="00A86646"/>
    <w:rsid w:val="00A86AFE"/>
    <w:rsid w:val="00A871BC"/>
    <w:rsid w:val="00A87346"/>
    <w:rsid w:val="00A911C2"/>
    <w:rsid w:val="00A9175B"/>
    <w:rsid w:val="00A91BAA"/>
    <w:rsid w:val="00A9222E"/>
    <w:rsid w:val="00A933A0"/>
    <w:rsid w:val="00A93449"/>
    <w:rsid w:val="00A93A08"/>
    <w:rsid w:val="00A94B71"/>
    <w:rsid w:val="00A95D2E"/>
    <w:rsid w:val="00A9602A"/>
    <w:rsid w:val="00A96447"/>
    <w:rsid w:val="00A969ED"/>
    <w:rsid w:val="00A96B46"/>
    <w:rsid w:val="00A973C0"/>
    <w:rsid w:val="00A97E7E"/>
    <w:rsid w:val="00AA1F44"/>
    <w:rsid w:val="00AA2F27"/>
    <w:rsid w:val="00AA3521"/>
    <w:rsid w:val="00AA3D34"/>
    <w:rsid w:val="00AA468D"/>
    <w:rsid w:val="00AA493C"/>
    <w:rsid w:val="00AA68BA"/>
    <w:rsid w:val="00AA6B67"/>
    <w:rsid w:val="00AB1EF9"/>
    <w:rsid w:val="00AB204D"/>
    <w:rsid w:val="00AB2F60"/>
    <w:rsid w:val="00AB4B7C"/>
    <w:rsid w:val="00AB4C9A"/>
    <w:rsid w:val="00AB538F"/>
    <w:rsid w:val="00AB6062"/>
    <w:rsid w:val="00AC0B4E"/>
    <w:rsid w:val="00AC1369"/>
    <w:rsid w:val="00AC17F9"/>
    <w:rsid w:val="00AC2517"/>
    <w:rsid w:val="00AC2CA6"/>
    <w:rsid w:val="00AC4520"/>
    <w:rsid w:val="00AC5027"/>
    <w:rsid w:val="00AC60C4"/>
    <w:rsid w:val="00AC6569"/>
    <w:rsid w:val="00AC6D5D"/>
    <w:rsid w:val="00AD099F"/>
    <w:rsid w:val="00AD10C9"/>
    <w:rsid w:val="00AD1307"/>
    <w:rsid w:val="00AD280A"/>
    <w:rsid w:val="00AD2DA8"/>
    <w:rsid w:val="00AD3C56"/>
    <w:rsid w:val="00AD3E9B"/>
    <w:rsid w:val="00AD3EC1"/>
    <w:rsid w:val="00AD4007"/>
    <w:rsid w:val="00AD4EF5"/>
    <w:rsid w:val="00AD54C3"/>
    <w:rsid w:val="00AD63E3"/>
    <w:rsid w:val="00AD6834"/>
    <w:rsid w:val="00AD6996"/>
    <w:rsid w:val="00AD6D80"/>
    <w:rsid w:val="00AD77C2"/>
    <w:rsid w:val="00AD7EB8"/>
    <w:rsid w:val="00AE1220"/>
    <w:rsid w:val="00AE15E6"/>
    <w:rsid w:val="00AE21B9"/>
    <w:rsid w:val="00AE29D1"/>
    <w:rsid w:val="00AE3400"/>
    <w:rsid w:val="00AE495B"/>
    <w:rsid w:val="00AE5629"/>
    <w:rsid w:val="00AE687B"/>
    <w:rsid w:val="00AE6F9E"/>
    <w:rsid w:val="00AE78D7"/>
    <w:rsid w:val="00AF0138"/>
    <w:rsid w:val="00AF2041"/>
    <w:rsid w:val="00AF38BF"/>
    <w:rsid w:val="00AF56A0"/>
    <w:rsid w:val="00AF6699"/>
    <w:rsid w:val="00AF6E20"/>
    <w:rsid w:val="00AF7278"/>
    <w:rsid w:val="00B0013C"/>
    <w:rsid w:val="00B00D85"/>
    <w:rsid w:val="00B01536"/>
    <w:rsid w:val="00B016D9"/>
    <w:rsid w:val="00B028B2"/>
    <w:rsid w:val="00B02DCF"/>
    <w:rsid w:val="00B03084"/>
    <w:rsid w:val="00B0349A"/>
    <w:rsid w:val="00B0383B"/>
    <w:rsid w:val="00B03CA5"/>
    <w:rsid w:val="00B04259"/>
    <w:rsid w:val="00B05A8F"/>
    <w:rsid w:val="00B06B7D"/>
    <w:rsid w:val="00B06D2B"/>
    <w:rsid w:val="00B07C71"/>
    <w:rsid w:val="00B10756"/>
    <w:rsid w:val="00B10920"/>
    <w:rsid w:val="00B12678"/>
    <w:rsid w:val="00B129A5"/>
    <w:rsid w:val="00B133FC"/>
    <w:rsid w:val="00B134FF"/>
    <w:rsid w:val="00B1421E"/>
    <w:rsid w:val="00B1548F"/>
    <w:rsid w:val="00B15A7F"/>
    <w:rsid w:val="00B15FEE"/>
    <w:rsid w:val="00B1691C"/>
    <w:rsid w:val="00B17E56"/>
    <w:rsid w:val="00B205F2"/>
    <w:rsid w:val="00B22D19"/>
    <w:rsid w:val="00B23602"/>
    <w:rsid w:val="00B23FD1"/>
    <w:rsid w:val="00B24039"/>
    <w:rsid w:val="00B240ED"/>
    <w:rsid w:val="00B24D4A"/>
    <w:rsid w:val="00B255CC"/>
    <w:rsid w:val="00B25BB6"/>
    <w:rsid w:val="00B25E88"/>
    <w:rsid w:val="00B25F35"/>
    <w:rsid w:val="00B262FD"/>
    <w:rsid w:val="00B30275"/>
    <w:rsid w:val="00B31351"/>
    <w:rsid w:val="00B31E7A"/>
    <w:rsid w:val="00B32CE4"/>
    <w:rsid w:val="00B332BC"/>
    <w:rsid w:val="00B335B4"/>
    <w:rsid w:val="00B344B8"/>
    <w:rsid w:val="00B34DD2"/>
    <w:rsid w:val="00B35373"/>
    <w:rsid w:val="00B35CB2"/>
    <w:rsid w:val="00B361FD"/>
    <w:rsid w:val="00B362B3"/>
    <w:rsid w:val="00B37975"/>
    <w:rsid w:val="00B401FD"/>
    <w:rsid w:val="00B4125D"/>
    <w:rsid w:val="00B4144F"/>
    <w:rsid w:val="00B427F1"/>
    <w:rsid w:val="00B4457C"/>
    <w:rsid w:val="00B44B8E"/>
    <w:rsid w:val="00B453AD"/>
    <w:rsid w:val="00B45784"/>
    <w:rsid w:val="00B45C1C"/>
    <w:rsid w:val="00B460F9"/>
    <w:rsid w:val="00B51F8E"/>
    <w:rsid w:val="00B51F9E"/>
    <w:rsid w:val="00B52610"/>
    <w:rsid w:val="00B526F8"/>
    <w:rsid w:val="00B52732"/>
    <w:rsid w:val="00B5342D"/>
    <w:rsid w:val="00B5388B"/>
    <w:rsid w:val="00B5445A"/>
    <w:rsid w:val="00B54D5B"/>
    <w:rsid w:val="00B56E5D"/>
    <w:rsid w:val="00B57462"/>
    <w:rsid w:val="00B60832"/>
    <w:rsid w:val="00B609DF"/>
    <w:rsid w:val="00B60A16"/>
    <w:rsid w:val="00B60F95"/>
    <w:rsid w:val="00B6133D"/>
    <w:rsid w:val="00B61478"/>
    <w:rsid w:val="00B61726"/>
    <w:rsid w:val="00B617E9"/>
    <w:rsid w:val="00B639FF"/>
    <w:rsid w:val="00B65030"/>
    <w:rsid w:val="00B654E8"/>
    <w:rsid w:val="00B65968"/>
    <w:rsid w:val="00B65B70"/>
    <w:rsid w:val="00B668CB"/>
    <w:rsid w:val="00B671C0"/>
    <w:rsid w:val="00B675B7"/>
    <w:rsid w:val="00B7066D"/>
    <w:rsid w:val="00B70995"/>
    <w:rsid w:val="00B70FD1"/>
    <w:rsid w:val="00B721F5"/>
    <w:rsid w:val="00B73E13"/>
    <w:rsid w:val="00B75058"/>
    <w:rsid w:val="00B76EEB"/>
    <w:rsid w:val="00B77405"/>
    <w:rsid w:val="00B77FA1"/>
    <w:rsid w:val="00B802FE"/>
    <w:rsid w:val="00B80451"/>
    <w:rsid w:val="00B80CD0"/>
    <w:rsid w:val="00B81585"/>
    <w:rsid w:val="00B81E8F"/>
    <w:rsid w:val="00B82F59"/>
    <w:rsid w:val="00B83066"/>
    <w:rsid w:val="00B8318F"/>
    <w:rsid w:val="00B84D6B"/>
    <w:rsid w:val="00B8610E"/>
    <w:rsid w:val="00B86BA7"/>
    <w:rsid w:val="00B87540"/>
    <w:rsid w:val="00B903E0"/>
    <w:rsid w:val="00B90622"/>
    <w:rsid w:val="00B91CF8"/>
    <w:rsid w:val="00B93F0F"/>
    <w:rsid w:val="00B95300"/>
    <w:rsid w:val="00B95750"/>
    <w:rsid w:val="00BA1B9D"/>
    <w:rsid w:val="00BA1CCC"/>
    <w:rsid w:val="00BA1FBE"/>
    <w:rsid w:val="00BA2941"/>
    <w:rsid w:val="00BA3A30"/>
    <w:rsid w:val="00BA441E"/>
    <w:rsid w:val="00BA4DDD"/>
    <w:rsid w:val="00BA4FD4"/>
    <w:rsid w:val="00BA5041"/>
    <w:rsid w:val="00BA50ED"/>
    <w:rsid w:val="00BA58E2"/>
    <w:rsid w:val="00BA705A"/>
    <w:rsid w:val="00BB02AF"/>
    <w:rsid w:val="00BB1D44"/>
    <w:rsid w:val="00BB24C7"/>
    <w:rsid w:val="00BB265A"/>
    <w:rsid w:val="00BB28B3"/>
    <w:rsid w:val="00BB351A"/>
    <w:rsid w:val="00BB4049"/>
    <w:rsid w:val="00BB66C2"/>
    <w:rsid w:val="00BB76E4"/>
    <w:rsid w:val="00BB77E3"/>
    <w:rsid w:val="00BB7811"/>
    <w:rsid w:val="00BB7876"/>
    <w:rsid w:val="00BC0B9C"/>
    <w:rsid w:val="00BC1901"/>
    <w:rsid w:val="00BC1B51"/>
    <w:rsid w:val="00BC1BD3"/>
    <w:rsid w:val="00BC20FA"/>
    <w:rsid w:val="00BC2E55"/>
    <w:rsid w:val="00BC3031"/>
    <w:rsid w:val="00BC3435"/>
    <w:rsid w:val="00BC51FF"/>
    <w:rsid w:val="00BC5FA5"/>
    <w:rsid w:val="00BC649E"/>
    <w:rsid w:val="00BC7FF1"/>
    <w:rsid w:val="00BD0147"/>
    <w:rsid w:val="00BD02E3"/>
    <w:rsid w:val="00BD0BB1"/>
    <w:rsid w:val="00BD19F2"/>
    <w:rsid w:val="00BD1FA6"/>
    <w:rsid w:val="00BD2305"/>
    <w:rsid w:val="00BD26AB"/>
    <w:rsid w:val="00BD368F"/>
    <w:rsid w:val="00BD4D9C"/>
    <w:rsid w:val="00BD50AC"/>
    <w:rsid w:val="00BD52E1"/>
    <w:rsid w:val="00BD68E3"/>
    <w:rsid w:val="00BD6903"/>
    <w:rsid w:val="00BD7448"/>
    <w:rsid w:val="00BD7C80"/>
    <w:rsid w:val="00BD7EF8"/>
    <w:rsid w:val="00BE02FB"/>
    <w:rsid w:val="00BE05DF"/>
    <w:rsid w:val="00BE070B"/>
    <w:rsid w:val="00BE0A02"/>
    <w:rsid w:val="00BE167B"/>
    <w:rsid w:val="00BE23CB"/>
    <w:rsid w:val="00BE251A"/>
    <w:rsid w:val="00BE2A09"/>
    <w:rsid w:val="00BE2C25"/>
    <w:rsid w:val="00BE5330"/>
    <w:rsid w:val="00BE59D1"/>
    <w:rsid w:val="00BE5A5D"/>
    <w:rsid w:val="00BE5D77"/>
    <w:rsid w:val="00BE6160"/>
    <w:rsid w:val="00BE64BB"/>
    <w:rsid w:val="00BE65A8"/>
    <w:rsid w:val="00BE6FAE"/>
    <w:rsid w:val="00BE709D"/>
    <w:rsid w:val="00BE70D5"/>
    <w:rsid w:val="00BF026F"/>
    <w:rsid w:val="00BF0BF5"/>
    <w:rsid w:val="00BF11DE"/>
    <w:rsid w:val="00BF12F0"/>
    <w:rsid w:val="00BF155D"/>
    <w:rsid w:val="00BF2023"/>
    <w:rsid w:val="00BF2F53"/>
    <w:rsid w:val="00BF43A6"/>
    <w:rsid w:val="00BF7AC6"/>
    <w:rsid w:val="00C02475"/>
    <w:rsid w:val="00C03BDA"/>
    <w:rsid w:val="00C04224"/>
    <w:rsid w:val="00C043E9"/>
    <w:rsid w:val="00C04F67"/>
    <w:rsid w:val="00C06254"/>
    <w:rsid w:val="00C06A96"/>
    <w:rsid w:val="00C06C7D"/>
    <w:rsid w:val="00C07403"/>
    <w:rsid w:val="00C104CF"/>
    <w:rsid w:val="00C1050D"/>
    <w:rsid w:val="00C108EC"/>
    <w:rsid w:val="00C124B4"/>
    <w:rsid w:val="00C12E5C"/>
    <w:rsid w:val="00C13F8E"/>
    <w:rsid w:val="00C14D03"/>
    <w:rsid w:val="00C153AC"/>
    <w:rsid w:val="00C154A3"/>
    <w:rsid w:val="00C15AD6"/>
    <w:rsid w:val="00C17925"/>
    <w:rsid w:val="00C200FB"/>
    <w:rsid w:val="00C20413"/>
    <w:rsid w:val="00C20BF4"/>
    <w:rsid w:val="00C21288"/>
    <w:rsid w:val="00C23A36"/>
    <w:rsid w:val="00C23D02"/>
    <w:rsid w:val="00C247BF"/>
    <w:rsid w:val="00C24C3A"/>
    <w:rsid w:val="00C26031"/>
    <w:rsid w:val="00C276C9"/>
    <w:rsid w:val="00C32BB5"/>
    <w:rsid w:val="00C32E18"/>
    <w:rsid w:val="00C32FBC"/>
    <w:rsid w:val="00C33100"/>
    <w:rsid w:val="00C3452E"/>
    <w:rsid w:val="00C34DD5"/>
    <w:rsid w:val="00C34ED5"/>
    <w:rsid w:val="00C36757"/>
    <w:rsid w:val="00C3792D"/>
    <w:rsid w:val="00C41BFD"/>
    <w:rsid w:val="00C4287F"/>
    <w:rsid w:val="00C43009"/>
    <w:rsid w:val="00C43E26"/>
    <w:rsid w:val="00C44065"/>
    <w:rsid w:val="00C440CE"/>
    <w:rsid w:val="00C4471F"/>
    <w:rsid w:val="00C456C9"/>
    <w:rsid w:val="00C46269"/>
    <w:rsid w:val="00C471AE"/>
    <w:rsid w:val="00C50750"/>
    <w:rsid w:val="00C511BC"/>
    <w:rsid w:val="00C51481"/>
    <w:rsid w:val="00C51519"/>
    <w:rsid w:val="00C51774"/>
    <w:rsid w:val="00C51E9E"/>
    <w:rsid w:val="00C52407"/>
    <w:rsid w:val="00C53836"/>
    <w:rsid w:val="00C53837"/>
    <w:rsid w:val="00C53D97"/>
    <w:rsid w:val="00C5485E"/>
    <w:rsid w:val="00C56498"/>
    <w:rsid w:val="00C56831"/>
    <w:rsid w:val="00C57BEF"/>
    <w:rsid w:val="00C57FC8"/>
    <w:rsid w:val="00C61E0E"/>
    <w:rsid w:val="00C624C1"/>
    <w:rsid w:val="00C63CD8"/>
    <w:rsid w:val="00C6537B"/>
    <w:rsid w:val="00C66A6E"/>
    <w:rsid w:val="00C7249C"/>
    <w:rsid w:val="00C725B8"/>
    <w:rsid w:val="00C72900"/>
    <w:rsid w:val="00C737FB"/>
    <w:rsid w:val="00C74E76"/>
    <w:rsid w:val="00C76BBA"/>
    <w:rsid w:val="00C76EFD"/>
    <w:rsid w:val="00C7703A"/>
    <w:rsid w:val="00C80004"/>
    <w:rsid w:val="00C80766"/>
    <w:rsid w:val="00C80806"/>
    <w:rsid w:val="00C8092A"/>
    <w:rsid w:val="00C81ABF"/>
    <w:rsid w:val="00C81E78"/>
    <w:rsid w:val="00C8216F"/>
    <w:rsid w:val="00C8432C"/>
    <w:rsid w:val="00C844EE"/>
    <w:rsid w:val="00C8553C"/>
    <w:rsid w:val="00C856DF"/>
    <w:rsid w:val="00C85A4A"/>
    <w:rsid w:val="00C87B73"/>
    <w:rsid w:val="00C90579"/>
    <w:rsid w:val="00C908A1"/>
    <w:rsid w:val="00C910B1"/>
    <w:rsid w:val="00C9196B"/>
    <w:rsid w:val="00C919C7"/>
    <w:rsid w:val="00C9289F"/>
    <w:rsid w:val="00C9316C"/>
    <w:rsid w:val="00C94023"/>
    <w:rsid w:val="00C94027"/>
    <w:rsid w:val="00C941F8"/>
    <w:rsid w:val="00C94DDA"/>
    <w:rsid w:val="00C9598E"/>
    <w:rsid w:val="00C96682"/>
    <w:rsid w:val="00C96D78"/>
    <w:rsid w:val="00C970FB"/>
    <w:rsid w:val="00C97717"/>
    <w:rsid w:val="00C97E5F"/>
    <w:rsid w:val="00CA0648"/>
    <w:rsid w:val="00CA0B05"/>
    <w:rsid w:val="00CA10A7"/>
    <w:rsid w:val="00CA13D5"/>
    <w:rsid w:val="00CA3300"/>
    <w:rsid w:val="00CA3459"/>
    <w:rsid w:val="00CA4641"/>
    <w:rsid w:val="00CA4ADD"/>
    <w:rsid w:val="00CA6150"/>
    <w:rsid w:val="00CA61EC"/>
    <w:rsid w:val="00CA6AF7"/>
    <w:rsid w:val="00CA6E0B"/>
    <w:rsid w:val="00CA6E8A"/>
    <w:rsid w:val="00CA7555"/>
    <w:rsid w:val="00CB1204"/>
    <w:rsid w:val="00CB2A9E"/>
    <w:rsid w:val="00CB3613"/>
    <w:rsid w:val="00CB4663"/>
    <w:rsid w:val="00CB59F2"/>
    <w:rsid w:val="00CB74EB"/>
    <w:rsid w:val="00CB774E"/>
    <w:rsid w:val="00CC05E2"/>
    <w:rsid w:val="00CC05FE"/>
    <w:rsid w:val="00CC08C4"/>
    <w:rsid w:val="00CC102A"/>
    <w:rsid w:val="00CC2692"/>
    <w:rsid w:val="00CC3FB6"/>
    <w:rsid w:val="00CC40B6"/>
    <w:rsid w:val="00CC4CA7"/>
    <w:rsid w:val="00CC528F"/>
    <w:rsid w:val="00CC5967"/>
    <w:rsid w:val="00CC60B3"/>
    <w:rsid w:val="00CC7115"/>
    <w:rsid w:val="00CC7C51"/>
    <w:rsid w:val="00CD026D"/>
    <w:rsid w:val="00CD0B84"/>
    <w:rsid w:val="00CD2E31"/>
    <w:rsid w:val="00CD41E2"/>
    <w:rsid w:val="00CD4263"/>
    <w:rsid w:val="00CD4C3C"/>
    <w:rsid w:val="00CD4FF5"/>
    <w:rsid w:val="00CD5401"/>
    <w:rsid w:val="00CD6504"/>
    <w:rsid w:val="00CD7983"/>
    <w:rsid w:val="00CE1396"/>
    <w:rsid w:val="00CE2374"/>
    <w:rsid w:val="00CE29F5"/>
    <w:rsid w:val="00CE2ADE"/>
    <w:rsid w:val="00CE31A2"/>
    <w:rsid w:val="00CE3496"/>
    <w:rsid w:val="00CE4327"/>
    <w:rsid w:val="00CE5178"/>
    <w:rsid w:val="00CE548A"/>
    <w:rsid w:val="00CE5C2D"/>
    <w:rsid w:val="00CE60B1"/>
    <w:rsid w:val="00CE6878"/>
    <w:rsid w:val="00CE75F8"/>
    <w:rsid w:val="00CE7ADC"/>
    <w:rsid w:val="00CF0065"/>
    <w:rsid w:val="00CF064F"/>
    <w:rsid w:val="00CF0D64"/>
    <w:rsid w:val="00CF0F94"/>
    <w:rsid w:val="00CF105E"/>
    <w:rsid w:val="00CF1B0F"/>
    <w:rsid w:val="00CF23DA"/>
    <w:rsid w:val="00CF3025"/>
    <w:rsid w:val="00CF34E8"/>
    <w:rsid w:val="00CF4A35"/>
    <w:rsid w:val="00CF697C"/>
    <w:rsid w:val="00CF69D9"/>
    <w:rsid w:val="00CF6C72"/>
    <w:rsid w:val="00CF779D"/>
    <w:rsid w:val="00D02BEE"/>
    <w:rsid w:val="00D036A6"/>
    <w:rsid w:val="00D039FF"/>
    <w:rsid w:val="00D06776"/>
    <w:rsid w:val="00D075A6"/>
    <w:rsid w:val="00D1069D"/>
    <w:rsid w:val="00D10D75"/>
    <w:rsid w:val="00D10F72"/>
    <w:rsid w:val="00D12E1D"/>
    <w:rsid w:val="00D147E7"/>
    <w:rsid w:val="00D1485F"/>
    <w:rsid w:val="00D14DC3"/>
    <w:rsid w:val="00D1606E"/>
    <w:rsid w:val="00D162F4"/>
    <w:rsid w:val="00D16CB6"/>
    <w:rsid w:val="00D1761C"/>
    <w:rsid w:val="00D20CE4"/>
    <w:rsid w:val="00D21CFD"/>
    <w:rsid w:val="00D21D29"/>
    <w:rsid w:val="00D21EDA"/>
    <w:rsid w:val="00D225F3"/>
    <w:rsid w:val="00D2313D"/>
    <w:rsid w:val="00D25546"/>
    <w:rsid w:val="00D25689"/>
    <w:rsid w:val="00D26159"/>
    <w:rsid w:val="00D30B66"/>
    <w:rsid w:val="00D31CE5"/>
    <w:rsid w:val="00D32B0A"/>
    <w:rsid w:val="00D339CC"/>
    <w:rsid w:val="00D36E61"/>
    <w:rsid w:val="00D370A1"/>
    <w:rsid w:val="00D40685"/>
    <w:rsid w:val="00D4083E"/>
    <w:rsid w:val="00D41708"/>
    <w:rsid w:val="00D41BAB"/>
    <w:rsid w:val="00D42F3D"/>
    <w:rsid w:val="00D43292"/>
    <w:rsid w:val="00D43CDA"/>
    <w:rsid w:val="00D46791"/>
    <w:rsid w:val="00D470D0"/>
    <w:rsid w:val="00D478A9"/>
    <w:rsid w:val="00D5048B"/>
    <w:rsid w:val="00D50B01"/>
    <w:rsid w:val="00D51327"/>
    <w:rsid w:val="00D5146C"/>
    <w:rsid w:val="00D51A03"/>
    <w:rsid w:val="00D51F9B"/>
    <w:rsid w:val="00D51FD5"/>
    <w:rsid w:val="00D524BB"/>
    <w:rsid w:val="00D5314A"/>
    <w:rsid w:val="00D54683"/>
    <w:rsid w:val="00D549A0"/>
    <w:rsid w:val="00D553F8"/>
    <w:rsid w:val="00D55AB3"/>
    <w:rsid w:val="00D56D82"/>
    <w:rsid w:val="00D57082"/>
    <w:rsid w:val="00D618DE"/>
    <w:rsid w:val="00D61F04"/>
    <w:rsid w:val="00D62799"/>
    <w:rsid w:val="00D6282E"/>
    <w:rsid w:val="00D628E8"/>
    <w:rsid w:val="00D62DE8"/>
    <w:rsid w:val="00D635EB"/>
    <w:rsid w:val="00D63606"/>
    <w:rsid w:val="00D63777"/>
    <w:rsid w:val="00D649BA"/>
    <w:rsid w:val="00D64B24"/>
    <w:rsid w:val="00D707F7"/>
    <w:rsid w:val="00D70A9C"/>
    <w:rsid w:val="00D719DA"/>
    <w:rsid w:val="00D72F42"/>
    <w:rsid w:val="00D73D07"/>
    <w:rsid w:val="00D7426D"/>
    <w:rsid w:val="00D74D1A"/>
    <w:rsid w:val="00D75E71"/>
    <w:rsid w:val="00D7737C"/>
    <w:rsid w:val="00D77898"/>
    <w:rsid w:val="00D8057B"/>
    <w:rsid w:val="00D816B4"/>
    <w:rsid w:val="00D8192E"/>
    <w:rsid w:val="00D81996"/>
    <w:rsid w:val="00D8205D"/>
    <w:rsid w:val="00D82138"/>
    <w:rsid w:val="00D855AB"/>
    <w:rsid w:val="00D864E2"/>
    <w:rsid w:val="00D86A90"/>
    <w:rsid w:val="00D8799D"/>
    <w:rsid w:val="00D912A6"/>
    <w:rsid w:val="00D918E3"/>
    <w:rsid w:val="00D91ED1"/>
    <w:rsid w:val="00D9207E"/>
    <w:rsid w:val="00D9211F"/>
    <w:rsid w:val="00D934B2"/>
    <w:rsid w:val="00D93647"/>
    <w:rsid w:val="00D938C7"/>
    <w:rsid w:val="00D9587E"/>
    <w:rsid w:val="00D95C4D"/>
    <w:rsid w:val="00D964EC"/>
    <w:rsid w:val="00D96650"/>
    <w:rsid w:val="00D978E6"/>
    <w:rsid w:val="00DA05B6"/>
    <w:rsid w:val="00DA118F"/>
    <w:rsid w:val="00DA20DC"/>
    <w:rsid w:val="00DA20FA"/>
    <w:rsid w:val="00DA39A9"/>
    <w:rsid w:val="00DA3F1D"/>
    <w:rsid w:val="00DA4C70"/>
    <w:rsid w:val="00DA4EB6"/>
    <w:rsid w:val="00DA523A"/>
    <w:rsid w:val="00DA5E4B"/>
    <w:rsid w:val="00DA5F07"/>
    <w:rsid w:val="00DA6C1C"/>
    <w:rsid w:val="00DA6E08"/>
    <w:rsid w:val="00DA76E0"/>
    <w:rsid w:val="00DB178D"/>
    <w:rsid w:val="00DB1A78"/>
    <w:rsid w:val="00DB4381"/>
    <w:rsid w:val="00DB4806"/>
    <w:rsid w:val="00DB5B30"/>
    <w:rsid w:val="00DB6649"/>
    <w:rsid w:val="00DC0763"/>
    <w:rsid w:val="00DC09DF"/>
    <w:rsid w:val="00DC0DB7"/>
    <w:rsid w:val="00DC236C"/>
    <w:rsid w:val="00DC25B9"/>
    <w:rsid w:val="00DC29BC"/>
    <w:rsid w:val="00DC2E0D"/>
    <w:rsid w:val="00DC36C1"/>
    <w:rsid w:val="00DC395A"/>
    <w:rsid w:val="00DC3F7C"/>
    <w:rsid w:val="00DC451C"/>
    <w:rsid w:val="00DC56E3"/>
    <w:rsid w:val="00DC6E4F"/>
    <w:rsid w:val="00DD29BA"/>
    <w:rsid w:val="00DD3353"/>
    <w:rsid w:val="00DD342F"/>
    <w:rsid w:val="00DD5101"/>
    <w:rsid w:val="00DD727F"/>
    <w:rsid w:val="00DD73C5"/>
    <w:rsid w:val="00DE09E5"/>
    <w:rsid w:val="00DE0C37"/>
    <w:rsid w:val="00DE14E1"/>
    <w:rsid w:val="00DE167E"/>
    <w:rsid w:val="00DE1A2A"/>
    <w:rsid w:val="00DE22F7"/>
    <w:rsid w:val="00DE28F5"/>
    <w:rsid w:val="00DE2CE8"/>
    <w:rsid w:val="00DE2DB4"/>
    <w:rsid w:val="00DE3275"/>
    <w:rsid w:val="00DE3543"/>
    <w:rsid w:val="00DE40B6"/>
    <w:rsid w:val="00DE6347"/>
    <w:rsid w:val="00DE6AAC"/>
    <w:rsid w:val="00DE7027"/>
    <w:rsid w:val="00DE7305"/>
    <w:rsid w:val="00DE7522"/>
    <w:rsid w:val="00DF246B"/>
    <w:rsid w:val="00DF2623"/>
    <w:rsid w:val="00DF328E"/>
    <w:rsid w:val="00DF342D"/>
    <w:rsid w:val="00DF38F0"/>
    <w:rsid w:val="00DF4BBF"/>
    <w:rsid w:val="00DF5577"/>
    <w:rsid w:val="00DF57AE"/>
    <w:rsid w:val="00DF5B30"/>
    <w:rsid w:val="00DF5F4D"/>
    <w:rsid w:val="00DF61BE"/>
    <w:rsid w:val="00DF6B1D"/>
    <w:rsid w:val="00DF7325"/>
    <w:rsid w:val="00DF7FCB"/>
    <w:rsid w:val="00E00217"/>
    <w:rsid w:val="00E00C5C"/>
    <w:rsid w:val="00E01B5D"/>
    <w:rsid w:val="00E01B91"/>
    <w:rsid w:val="00E02E43"/>
    <w:rsid w:val="00E033F5"/>
    <w:rsid w:val="00E03DCD"/>
    <w:rsid w:val="00E03E3A"/>
    <w:rsid w:val="00E04B21"/>
    <w:rsid w:val="00E04E6D"/>
    <w:rsid w:val="00E059CE"/>
    <w:rsid w:val="00E05CE3"/>
    <w:rsid w:val="00E065E9"/>
    <w:rsid w:val="00E06630"/>
    <w:rsid w:val="00E0672D"/>
    <w:rsid w:val="00E06AED"/>
    <w:rsid w:val="00E06C8C"/>
    <w:rsid w:val="00E06CAA"/>
    <w:rsid w:val="00E10015"/>
    <w:rsid w:val="00E10272"/>
    <w:rsid w:val="00E1049E"/>
    <w:rsid w:val="00E110F9"/>
    <w:rsid w:val="00E1122E"/>
    <w:rsid w:val="00E115F3"/>
    <w:rsid w:val="00E1241B"/>
    <w:rsid w:val="00E1281A"/>
    <w:rsid w:val="00E13795"/>
    <w:rsid w:val="00E14618"/>
    <w:rsid w:val="00E1558C"/>
    <w:rsid w:val="00E157A8"/>
    <w:rsid w:val="00E162CA"/>
    <w:rsid w:val="00E165FD"/>
    <w:rsid w:val="00E16669"/>
    <w:rsid w:val="00E16A92"/>
    <w:rsid w:val="00E20645"/>
    <w:rsid w:val="00E2090E"/>
    <w:rsid w:val="00E20E3B"/>
    <w:rsid w:val="00E218E8"/>
    <w:rsid w:val="00E223CB"/>
    <w:rsid w:val="00E2354F"/>
    <w:rsid w:val="00E23F99"/>
    <w:rsid w:val="00E24912"/>
    <w:rsid w:val="00E25BDD"/>
    <w:rsid w:val="00E260FD"/>
    <w:rsid w:val="00E2686E"/>
    <w:rsid w:val="00E27B66"/>
    <w:rsid w:val="00E302E4"/>
    <w:rsid w:val="00E30683"/>
    <w:rsid w:val="00E30D82"/>
    <w:rsid w:val="00E310E6"/>
    <w:rsid w:val="00E31304"/>
    <w:rsid w:val="00E31B42"/>
    <w:rsid w:val="00E32068"/>
    <w:rsid w:val="00E32424"/>
    <w:rsid w:val="00E3323E"/>
    <w:rsid w:val="00E333EF"/>
    <w:rsid w:val="00E33ED4"/>
    <w:rsid w:val="00E347E9"/>
    <w:rsid w:val="00E36182"/>
    <w:rsid w:val="00E36588"/>
    <w:rsid w:val="00E36BA2"/>
    <w:rsid w:val="00E36E44"/>
    <w:rsid w:val="00E407B7"/>
    <w:rsid w:val="00E414A5"/>
    <w:rsid w:val="00E41FC0"/>
    <w:rsid w:val="00E430A5"/>
    <w:rsid w:val="00E459D7"/>
    <w:rsid w:val="00E45BA6"/>
    <w:rsid w:val="00E5011A"/>
    <w:rsid w:val="00E5011F"/>
    <w:rsid w:val="00E51930"/>
    <w:rsid w:val="00E53EC5"/>
    <w:rsid w:val="00E542B8"/>
    <w:rsid w:val="00E545E5"/>
    <w:rsid w:val="00E548BA"/>
    <w:rsid w:val="00E550C6"/>
    <w:rsid w:val="00E55189"/>
    <w:rsid w:val="00E55C9A"/>
    <w:rsid w:val="00E569A9"/>
    <w:rsid w:val="00E57174"/>
    <w:rsid w:val="00E5749B"/>
    <w:rsid w:val="00E619AF"/>
    <w:rsid w:val="00E6201B"/>
    <w:rsid w:val="00E64B28"/>
    <w:rsid w:val="00E65866"/>
    <w:rsid w:val="00E66123"/>
    <w:rsid w:val="00E663A2"/>
    <w:rsid w:val="00E666BD"/>
    <w:rsid w:val="00E6692A"/>
    <w:rsid w:val="00E66E69"/>
    <w:rsid w:val="00E67338"/>
    <w:rsid w:val="00E700BE"/>
    <w:rsid w:val="00E710B8"/>
    <w:rsid w:val="00E71620"/>
    <w:rsid w:val="00E7178B"/>
    <w:rsid w:val="00E71875"/>
    <w:rsid w:val="00E71C5A"/>
    <w:rsid w:val="00E72686"/>
    <w:rsid w:val="00E72700"/>
    <w:rsid w:val="00E7293E"/>
    <w:rsid w:val="00E75846"/>
    <w:rsid w:val="00E763FE"/>
    <w:rsid w:val="00E76F8F"/>
    <w:rsid w:val="00E77522"/>
    <w:rsid w:val="00E802FB"/>
    <w:rsid w:val="00E8059D"/>
    <w:rsid w:val="00E82C07"/>
    <w:rsid w:val="00E83344"/>
    <w:rsid w:val="00E83596"/>
    <w:rsid w:val="00E83E6D"/>
    <w:rsid w:val="00E84561"/>
    <w:rsid w:val="00E84B15"/>
    <w:rsid w:val="00E854F5"/>
    <w:rsid w:val="00E86A5A"/>
    <w:rsid w:val="00E86D75"/>
    <w:rsid w:val="00E9180F"/>
    <w:rsid w:val="00E92F3D"/>
    <w:rsid w:val="00E9308C"/>
    <w:rsid w:val="00E9346F"/>
    <w:rsid w:val="00E949A0"/>
    <w:rsid w:val="00EA07D1"/>
    <w:rsid w:val="00EA24F5"/>
    <w:rsid w:val="00EA3582"/>
    <w:rsid w:val="00EA67DD"/>
    <w:rsid w:val="00EA7AA3"/>
    <w:rsid w:val="00EB09EE"/>
    <w:rsid w:val="00EB1151"/>
    <w:rsid w:val="00EB180F"/>
    <w:rsid w:val="00EB224C"/>
    <w:rsid w:val="00EB3531"/>
    <w:rsid w:val="00EB36DF"/>
    <w:rsid w:val="00EB3A73"/>
    <w:rsid w:val="00EB4220"/>
    <w:rsid w:val="00EB4B00"/>
    <w:rsid w:val="00EB4D6A"/>
    <w:rsid w:val="00EB63DD"/>
    <w:rsid w:val="00EB724D"/>
    <w:rsid w:val="00EB7FA2"/>
    <w:rsid w:val="00EC0041"/>
    <w:rsid w:val="00EC2335"/>
    <w:rsid w:val="00EC24BE"/>
    <w:rsid w:val="00EC27C1"/>
    <w:rsid w:val="00EC5190"/>
    <w:rsid w:val="00EC7592"/>
    <w:rsid w:val="00ED022D"/>
    <w:rsid w:val="00ED0ADA"/>
    <w:rsid w:val="00ED257E"/>
    <w:rsid w:val="00ED2691"/>
    <w:rsid w:val="00ED3000"/>
    <w:rsid w:val="00ED3CEE"/>
    <w:rsid w:val="00ED4060"/>
    <w:rsid w:val="00ED44DC"/>
    <w:rsid w:val="00ED5522"/>
    <w:rsid w:val="00ED6591"/>
    <w:rsid w:val="00ED6989"/>
    <w:rsid w:val="00ED69F7"/>
    <w:rsid w:val="00ED720A"/>
    <w:rsid w:val="00ED74B3"/>
    <w:rsid w:val="00ED7F09"/>
    <w:rsid w:val="00EE0305"/>
    <w:rsid w:val="00EE0D15"/>
    <w:rsid w:val="00EE29BE"/>
    <w:rsid w:val="00EE33F8"/>
    <w:rsid w:val="00EE4207"/>
    <w:rsid w:val="00EE4247"/>
    <w:rsid w:val="00EE44A1"/>
    <w:rsid w:val="00EE5063"/>
    <w:rsid w:val="00EE52DA"/>
    <w:rsid w:val="00EE5AE1"/>
    <w:rsid w:val="00EE5F43"/>
    <w:rsid w:val="00EE6336"/>
    <w:rsid w:val="00EE6E25"/>
    <w:rsid w:val="00EF0F93"/>
    <w:rsid w:val="00EF142F"/>
    <w:rsid w:val="00EF1EDA"/>
    <w:rsid w:val="00EF416B"/>
    <w:rsid w:val="00EF4CE9"/>
    <w:rsid w:val="00EF5E91"/>
    <w:rsid w:val="00EF63B0"/>
    <w:rsid w:val="00EF7F74"/>
    <w:rsid w:val="00F00ECF"/>
    <w:rsid w:val="00F02016"/>
    <w:rsid w:val="00F02B55"/>
    <w:rsid w:val="00F0337F"/>
    <w:rsid w:val="00F03F57"/>
    <w:rsid w:val="00F04A8A"/>
    <w:rsid w:val="00F04B02"/>
    <w:rsid w:val="00F04BC1"/>
    <w:rsid w:val="00F05F4D"/>
    <w:rsid w:val="00F07AEC"/>
    <w:rsid w:val="00F1019A"/>
    <w:rsid w:val="00F10DBE"/>
    <w:rsid w:val="00F10EDD"/>
    <w:rsid w:val="00F1100E"/>
    <w:rsid w:val="00F11DAC"/>
    <w:rsid w:val="00F11F06"/>
    <w:rsid w:val="00F1230D"/>
    <w:rsid w:val="00F12858"/>
    <w:rsid w:val="00F136AA"/>
    <w:rsid w:val="00F138C8"/>
    <w:rsid w:val="00F14085"/>
    <w:rsid w:val="00F14471"/>
    <w:rsid w:val="00F14CCB"/>
    <w:rsid w:val="00F208BF"/>
    <w:rsid w:val="00F2117E"/>
    <w:rsid w:val="00F22D66"/>
    <w:rsid w:val="00F22DE2"/>
    <w:rsid w:val="00F22F2E"/>
    <w:rsid w:val="00F234AF"/>
    <w:rsid w:val="00F23BE1"/>
    <w:rsid w:val="00F24118"/>
    <w:rsid w:val="00F24CC2"/>
    <w:rsid w:val="00F256EC"/>
    <w:rsid w:val="00F2577A"/>
    <w:rsid w:val="00F257F9"/>
    <w:rsid w:val="00F25B58"/>
    <w:rsid w:val="00F26212"/>
    <w:rsid w:val="00F26957"/>
    <w:rsid w:val="00F301A0"/>
    <w:rsid w:val="00F30872"/>
    <w:rsid w:val="00F3159D"/>
    <w:rsid w:val="00F32E3B"/>
    <w:rsid w:val="00F34802"/>
    <w:rsid w:val="00F3685E"/>
    <w:rsid w:val="00F400D2"/>
    <w:rsid w:val="00F401C3"/>
    <w:rsid w:val="00F41A15"/>
    <w:rsid w:val="00F424C0"/>
    <w:rsid w:val="00F43C75"/>
    <w:rsid w:val="00F460C4"/>
    <w:rsid w:val="00F461C3"/>
    <w:rsid w:val="00F46D35"/>
    <w:rsid w:val="00F508B9"/>
    <w:rsid w:val="00F50A37"/>
    <w:rsid w:val="00F50FC4"/>
    <w:rsid w:val="00F51969"/>
    <w:rsid w:val="00F526B2"/>
    <w:rsid w:val="00F549F1"/>
    <w:rsid w:val="00F558E9"/>
    <w:rsid w:val="00F55D0D"/>
    <w:rsid w:val="00F5664C"/>
    <w:rsid w:val="00F577F4"/>
    <w:rsid w:val="00F57CAE"/>
    <w:rsid w:val="00F57DF0"/>
    <w:rsid w:val="00F6074B"/>
    <w:rsid w:val="00F61245"/>
    <w:rsid w:val="00F61778"/>
    <w:rsid w:val="00F61A5D"/>
    <w:rsid w:val="00F62758"/>
    <w:rsid w:val="00F629FC"/>
    <w:rsid w:val="00F63061"/>
    <w:rsid w:val="00F65DB1"/>
    <w:rsid w:val="00F66673"/>
    <w:rsid w:val="00F66E70"/>
    <w:rsid w:val="00F66FCB"/>
    <w:rsid w:val="00F67492"/>
    <w:rsid w:val="00F675F2"/>
    <w:rsid w:val="00F67C8D"/>
    <w:rsid w:val="00F67FBD"/>
    <w:rsid w:val="00F71495"/>
    <w:rsid w:val="00F722D7"/>
    <w:rsid w:val="00F724A3"/>
    <w:rsid w:val="00F73206"/>
    <w:rsid w:val="00F7391A"/>
    <w:rsid w:val="00F7453E"/>
    <w:rsid w:val="00F745CD"/>
    <w:rsid w:val="00F746D7"/>
    <w:rsid w:val="00F75AA5"/>
    <w:rsid w:val="00F75FD6"/>
    <w:rsid w:val="00F764B3"/>
    <w:rsid w:val="00F76DF4"/>
    <w:rsid w:val="00F76EEB"/>
    <w:rsid w:val="00F80953"/>
    <w:rsid w:val="00F82580"/>
    <w:rsid w:val="00F83F55"/>
    <w:rsid w:val="00F8404C"/>
    <w:rsid w:val="00F853BE"/>
    <w:rsid w:val="00F86011"/>
    <w:rsid w:val="00F90357"/>
    <w:rsid w:val="00F906BB"/>
    <w:rsid w:val="00F90BAC"/>
    <w:rsid w:val="00F91F14"/>
    <w:rsid w:val="00F9206A"/>
    <w:rsid w:val="00F92B38"/>
    <w:rsid w:val="00F92EA0"/>
    <w:rsid w:val="00F93C1E"/>
    <w:rsid w:val="00F94F8D"/>
    <w:rsid w:val="00F955BF"/>
    <w:rsid w:val="00F958EF"/>
    <w:rsid w:val="00F967D5"/>
    <w:rsid w:val="00FA05B9"/>
    <w:rsid w:val="00FA11B3"/>
    <w:rsid w:val="00FA3307"/>
    <w:rsid w:val="00FA37EC"/>
    <w:rsid w:val="00FA5184"/>
    <w:rsid w:val="00FA6363"/>
    <w:rsid w:val="00FA7C5B"/>
    <w:rsid w:val="00FA7E75"/>
    <w:rsid w:val="00FB0FE1"/>
    <w:rsid w:val="00FB27FC"/>
    <w:rsid w:val="00FB2AF2"/>
    <w:rsid w:val="00FB3032"/>
    <w:rsid w:val="00FB3894"/>
    <w:rsid w:val="00FB4717"/>
    <w:rsid w:val="00FB487C"/>
    <w:rsid w:val="00FB51AC"/>
    <w:rsid w:val="00FB5797"/>
    <w:rsid w:val="00FB6295"/>
    <w:rsid w:val="00FB659A"/>
    <w:rsid w:val="00FB76E2"/>
    <w:rsid w:val="00FB7C41"/>
    <w:rsid w:val="00FC00A6"/>
    <w:rsid w:val="00FC1128"/>
    <w:rsid w:val="00FC1440"/>
    <w:rsid w:val="00FC1458"/>
    <w:rsid w:val="00FC184B"/>
    <w:rsid w:val="00FC25F4"/>
    <w:rsid w:val="00FC2E41"/>
    <w:rsid w:val="00FC2E96"/>
    <w:rsid w:val="00FC35DE"/>
    <w:rsid w:val="00FC3BED"/>
    <w:rsid w:val="00FC4126"/>
    <w:rsid w:val="00FC6145"/>
    <w:rsid w:val="00FC6152"/>
    <w:rsid w:val="00FC6662"/>
    <w:rsid w:val="00FC66CD"/>
    <w:rsid w:val="00FD3239"/>
    <w:rsid w:val="00FD3E67"/>
    <w:rsid w:val="00FD3FB8"/>
    <w:rsid w:val="00FD40C0"/>
    <w:rsid w:val="00FD4A55"/>
    <w:rsid w:val="00FD4E78"/>
    <w:rsid w:val="00FD5563"/>
    <w:rsid w:val="00FD582C"/>
    <w:rsid w:val="00FD6C8A"/>
    <w:rsid w:val="00FE05B4"/>
    <w:rsid w:val="00FE0947"/>
    <w:rsid w:val="00FE22F9"/>
    <w:rsid w:val="00FE2A83"/>
    <w:rsid w:val="00FE2BEF"/>
    <w:rsid w:val="00FE36CC"/>
    <w:rsid w:val="00FE3E77"/>
    <w:rsid w:val="00FE4490"/>
    <w:rsid w:val="00FE463C"/>
    <w:rsid w:val="00FE49CB"/>
    <w:rsid w:val="00FE61F1"/>
    <w:rsid w:val="00FE6A14"/>
    <w:rsid w:val="00FE702B"/>
    <w:rsid w:val="00FE722F"/>
    <w:rsid w:val="00FE7BB2"/>
    <w:rsid w:val="00FF003F"/>
    <w:rsid w:val="00FF26AF"/>
    <w:rsid w:val="00FF2BCC"/>
    <w:rsid w:val="00FF33AC"/>
    <w:rsid w:val="00FF360F"/>
    <w:rsid w:val="00FF37C6"/>
    <w:rsid w:val="00FF4E64"/>
    <w:rsid w:val="00FF4F44"/>
    <w:rsid w:val="00FF52FC"/>
    <w:rsid w:val="00FF5609"/>
    <w:rsid w:val="00FF5696"/>
    <w:rsid w:val="00FF5B3E"/>
    <w:rsid w:val="00FF61F7"/>
    <w:rsid w:val="00FF63BD"/>
    <w:rsid w:val="00FF6EB6"/>
    <w:rsid w:val="00FF7336"/>
    <w:rsid w:val="00FF79A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88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1A46C0"/>
    <w:pPr>
      <w:bidi/>
      <w:jc w:val="both"/>
    </w:pPr>
    <w:rPr>
      <w:rFonts w:cs="Narkisim"/>
      <w:noProof/>
      <w:sz w:val="28"/>
      <w:szCs w:val="28"/>
      <w:lang w:eastAsia="he-IL"/>
    </w:rPr>
  </w:style>
  <w:style w:type="paragraph" w:styleId="10">
    <w:name w:val="heading 1"/>
    <w:basedOn w:val="a1"/>
    <w:next w:val="a1"/>
    <w:qFormat/>
    <w:rsid w:val="0043361C"/>
    <w:pPr>
      <w:keepNext/>
      <w:jc w:val="center"/>
      <w:outlineLvl w:val="0"/>
    </w:pPr>
    <w:rPr>
      <w:szCs w:val="32"/>
      <w:u w:val="single"/>
    </w:rPr>
  </w:style>
  <w:style w:type="paragraph" w:styleId="2">
    <w:name w:val="heading 2"/>
    <w:basedOn w:val="a1"/>
    <w:next w:val="a1"/>
    <w:qFormat/>
    <w:rsid w:val="0043361C"/>
    <w:pPr>
      <w:keepNext/>
      <w:outlineLvl w:val="1"/>
    </w:pPr>
    <w:rPr>
      <w:u w:val="single"/>
    </w:rPr>
  </w:style>
  <w:style w:type="paragraph" w:styleId="30">
    <w:name w:val="heading 3"/>
    <w:basedOn w:val="a1"/>
    <w:next w:val="a1"/>
    <w:qFormat/>
    <w:rsid w:val="0043361C"/>
    <w:pPr>
      <w:keepNext/>
      <w:jc w:val="center"/>
      <w:outlineLvl w:val="2"/>
    </w:pPr>
    <w:rPr>
      <w:b/>
      <w:bCs/>
    </w:rPr>
  </w:style>
  <w:style w:type="paragraph" w:styleId="4">
    <w:name w:val="heading 4"/>
    <w:basedOn w:val="a1"/>
    <w:next w:val="a1"/>
    <w:qFormat/>
    <w:rsid w:val="0043361C"/>
    <w:pPr>
      <w:keepNext/>
      <w:jc w:val="center"/>
      <w:outlineLvl w:val="3"/>
    </w:pPr>
    <w:rPr>
      <w:b/>
      <w:bCs/>
      <w:u w:val="single"/>
    </w:rPr>
  </w:style>
  <w:style w:type="paragraph" w:styleId="6">
    <w:name w:val="heading 6"/>
    <w:basedOn w:val="a1"/>
    <w:next w:val="a1"/>
    <w:link w:val="60"/>
    <w:qFormat/>
    <w:rsid w:val="00BA1CCC"/>
    <w:pPr>
      <w:keepNext/>
      <w:overflowPunct w:val="0"/>
      <w:autoSpaceDE w:val="0"/>
      <w:autoSpaceDN w:val="0"/>
      <w:adjustRightInd w:val="0"/>
      <w:ind w:left="942" w:right="142"/>
      <w:jc w:val="left"/>
      <w:textAlignment w:val="baseline"/>
      <w:outlineLvl w:val="5"/>
    </w:pPr>
    <w:rPr>
      <w:rFonts w:ascii="Arial" w:hAnsi="Arial" w:cs="David"/>
      <w:b/>
      <w:bCs/>
      <w:noProof w:val="0"/>
    </w:rPr>
  </w:style>
  <w:style w:type="paragraph" w:styleId="9">
    <w:name w:val="heading 9"/>
    <w:basedOn w:val="a1"/>
    <w:next w:val="a1"/>
    <w:qFormat/>
    <w:rsid w:val="0043361C"/>
    <w:pPr>
      <w:keepNext/>
      <w:jc w:val="center"/>
      <w:outlineLvl w:val="8"/>
    </w:pPr>
    <w:rPr>
      <w:sz w:val="20"/>
      <w:u w:val="single"/>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43361C"/>
    <w:pPr>
      <w:tabs>
        <w:tab w:val="center" w:pos="4153"/>
        <w:tab w:val="right" w:pos="8306"/>
      </w:tabs>
    </w:pPr>
  </w:style>
  <w:style w:type="character" w:styleId="a7">
    <w:name w:val="page number"/>
    <w:basedOn w:val="a2"/>
    <w:rsid w:val="0043361C"/>
  </w:style>
  <w:style w:type="paragraph" w:styleId="a8">
    <w:name w:val="Block Text"/>
    <w:basedOn w:val="a1"/>
    <w:rsid w:val="0043361C"/>
    <w:pPr>
      <w:ind w:left="720" w:right="720" w:hanging="720"/>
    </w:pPr>
  </w:style>
  <w:style w:type="paragraph" w:styleId="a9">
    <w:name w:val="Title"/>
    <w:basedOn w:val="a1"/>
    <w:link w:val="aa"/>
    <w:qFormat/>
    <w:rsid w:val="0043361C"/>
    <w:pPr>
      <w:jc w:val="center"/>
    </w:pPr>
    <w:rPr>
      <w:szCs w:val="32"/>
      <w:u w:val="single"/>
    </w:rPr>
  </w:style>
  <w:style w:type="paragraph" w:styleId="ab">
    <w:name w:val="footer"/>
    <w:basedOn w:val="a1"/>
    <w:link w:val="ac"/>
    <w:uiPriority w:val="99"/>
    <w:rsid w:val="0043361C"/>
    <w:pPr>
      <w:tabs>
        <w:tab w:val="center" w:pos="4153"/>
        <w:tab w:val="right" w:pos="8306"/>
      </w:tabs>
    </w:pPr>
  </w:style>
  <w:style w:type="paragraph" w:styleId="ad">
    <w:name w:val="Body Text"/>
    <w:basedOn w:val="a1"/>
    <w:rsid w:val="0043361C"/>
    <w:pPr>
      <w:jc w:val="right"/>
    </w:pPr>
    <w:rPr>
      <w:sz w:val="20"/>
    </w:rPr>
  </w:style>
  <w:style w:type="character" w:customStyle="1" w:styleId="ac">
    <w:name w:val="כותרת תחתונה תו"/>
    <w:basedOn w:val="a2"/>
    <w:link w:val="ab"/>
    <w:uiPriority w:val="99"/>
    <w:rsid w:val="00451FF4"/>
    <w:rPr>
      <w:rFonts w:cs="Narkisim"/>
      <w:noProof/>
      <w:sz w:val="28"/>
      <w:szCs w:val="28"/>
      <w:lang w:eastAsia="he-IL"/>
    </w:rPr>
  </w:style>
  <w:style w:type="paragraph" w:styleId="ae">
    <w:name w:val="List Paragraph"/>
    <w:basedOn w:val="a1"/>
    <w:uiPriority w:val="34"/>
    <w:qFormat/>
    <w:rsid w:val="004A7447"/>
    <w:pPr>
      <w:ind w:left="720"/>
    </w:pPr>
  </w:style>
  <w:style w:type="paragraph" w:customStyle="1" w:styleId="ListParagraph1">
    <w:name w:val="List Paragraph1"/>
    <w:basedOn w:val="a1"/>
    <w:uiPriority w:val="34"/>
    <w:qFormat/>
    <w:rsid w:val="008B15E9"/>
    <w:pPr>
      <w:spacing w:after="200" w:line="276" w:lineRule="auto"/>
      <w:ind w:left="720"/>
      <w:contextualSpacing/>
      <w:jc w:val="left"/>
    </w:pPr>
    <w:rPr>
      <w:rFonts w:ascii="Calibri" w:eastAsia="Calibri" w:hAnsi="Calibri" w:cs="Arial"/>
      <w:noProof w:val="0"/>
      <w:sz w:val="22"/>
      <w:szCs w:val="22"/>
      <w:lang w:eastAsia="en-US"/>
    </w:rPr>
  </w:style>
  <w:style w:type="character" w:customStyle="1" w:styleId="a6">
    <w:name w:val="כותרת עליונה תו"/>
    <w:basedOn w:val="a2"/>
    <w:link w:val="a5"/>
    <w:rsid w:val="00C80806"/>
    <w:rPr>
      <w:rFonts w:cs="Narkisim"/>
      <w:noProof/>
      <w:sz w:val="28"/>
      <w:szCs w:val="28"/>
      <w:lang w:eastAsia="he-IL"/>
    </w:rPr>
  </w:style>
  <w:style w:type="paragraph" w:customStyle="1" w:styleId="Memo">
    <w:name w:val="Memo"/>
    <w:basedOn w:val="a1"/>
    <w:rsid w:val="00FC1458"/>
    <w:pPr>
      <w:overflowPunct w:val="0"/>
      <w:autoSpaceDE w:val="0"/>
      <w:autoSpaceDN w:val="0"/>
      <w:adjustRightInd w:val="0"/>
      <w:ind w:left="5760"/>
      <w:jc w:val="left"/>
      <w:textAlignment w:val="baseline"/>
    </w:pPr>
    <w:rPr>
      <w:rFonts w:cs="FrankRuehl"/>
      <w:noProof w:val="0"/>
      <w:sz w:val="20"/>
      <w:szCs w:val="26"/>
    </w:rPr>
  </w:style>
  <w:style w:type="paragraph" w:customStyle="1" w:styleId="af">
    <w:name w:val="כותרת סעיף"/>
    <w:basedOn w:val="a1"/>
    <w:rsid w:val="00FC1458"/>
    <w:pPr>
      <w:tabs>
        <w:tab w:val="num" w:pos="1440"/>
      </w:tabs>
      <w:spacing w:before="240" w:line="360" w:lineRule="auto"/>
      <w:ind w:left="1440" w:hanging="720"/>
    </w:pPr>
    <w:rPr>
      <w:rFonts w:ascii="Arial" w:hAnsi="Arial" w:cs="Arial"/>
      <w:b/>
      <w:bCs/>
      <w:noProof w:val="0"/>
      <w:color w:val="1B3461"/>
      <w:sz w:val="22"/>
      <w:szCs w:val="22"/>
      <w:lang w:eastAsia="en-US"/>
    </w:rPr>
  </w:style>
  <w:style w:type="paragraph" w:customStyle="1" w:styleId="a">
    <w:name w:val="טקסט סעיף"/>
    <w:basedOn w:val="a1"/>
    <w:rsid w:val="00FC1458"/>
    <w:pPr>
      <w:numPr>
        <w:numId w:val="5"/>
      </w:numPr>
      <w:tabs>
        <w:tab w:val="clear" w:pos="567"/>
        <w:tab w:val="num" w:pos="1107"/>
      </w:tabs>
      <w:spacing w:line="360" w:lineRule="auto"/>
      <w:ind w:left="1107" w:right="0"/>
    </w:pPr>
    <w:rPr>
      <w:rFonts w:ascii="Arial" w:hAnsi="Arial" w:cs="Arial"/>
      <w:noProof w:val="0"/>
      <w:sz w:val="22"/>
      <w:szCs w:val="22"/>
      <w:lang w:eastAsia="en-US"/>
    </w:rPr>
  </w:style>
  <w:style w:type="character" w:customStyle="1" w:styleId="Char">
    <w:name w:val="טקסט סעיף Char"/>
    <w:basedOn w:val="a2"/>
    <w:rsid w:val="00FC1458"/>
    <w:rPr>
      <w:rFonts w:ascii="Arial" w:hAnsi="Arial" w:cs="Arial"/>
      <w:sz w:val="22"/>
      <w:szCs w:val="22"/>
    </w:rPr>
  </w:style>
  <w:style w:type="paragraph" w:customStyle="1" w:styleId="a0">
    <w:name w:val="תת סעיף"/>
    <w:basedOn w:val="a1"/>
    <w:rsid w:val="00FC1458"/>
    <w:pPr>
      <w:numPr>
        <w:ilvl w:val="2"/>
        <w:numId w:val="5"/>
      </w:numPr>
      <w:spacing w:line="360" w:lineRule="auto"/>
      <w:ind w:right="0"/>
    </w:pPr>
    <w:rPr>
      <w:rFonts w:cs="Arial"/>
      <w:noProof w:val="0"/>
      <w:sz w:val="22"/>
      <w:szCs w:val="22"/>
      <w:lang w:eastAsia="en-US"/>
    </w:rPr>
  </w:style>
  <w:style w:type="paragraph" w:customStyle="1" w:styleId="1">
    <w:name w:val="תת סעיף1"/>
    <w:basedOn w:val="a0"/>
    <w:rsid w:val="00FC1458"/>
    <w:pPr>
      <w:numPr>
        <w:ilvl w:val="3"/>
      </w:numPr>
      <w:ind w:right="0"/>
    </w:pPr>
  </w:style>
  <w:style w:type="character" w:styleId="Hyperlink">
    <w:name w:val="Hyperlink"/>
    <w:basedOn w:val="a2"/>
    <w:rsid w:val="00FC1458"/>
    <w:rPr>
      <w:b/>
      <w:i/>
      <w:dstrike w:val="0"/>
      <w:color w:val="3464BA"/>
      <w:u w:val="dotted" w:color="3464BA"/>
      <w:vertAlign w:val="baseline"/>
    </w:rPr>
  </w:style>
  <w:style w:type="paragraph" w:customStyle="1" w:styleId="af0">
    <w:name w:val="שם הוראה"/>
    <w:basedOn w:val="a1"/>
    <w:rsid w:val="00FC1458"/>
    <w:rPr>
      <w:rFonts w:ascii="Arial" w:hAnsi="Arial" w:cs="Arial"/>
      <w:b/>
      <w:bCs/>
      <w:noProof w:val="0"/>
      <w:color w:val="FFFFFF"/>
      <w:lang w:eastAsia="en-US"/>
    </w:rPr>
  </w:style>
  <w:style w:type="paragraph" w:customStyle="1" w:styleId="af1">
    <w:name w:val="טקסט רץ טבלה עליונה"/>
    <w:basedOn w:val="a1"/>
    <w:rsid w:val="00FC1458"/>
    <w:rPr>
      <w:rFonts w:ascii="Arial" w:hAnsi="Arial" w:cs="Arial"/>
      <w:noProof w:val="0"/>
      <w:sz w:val="20"/>
      <w:szCs w:val="20"/>
      <w:lang w:eastAsia="en-US"/>
    </w:rPr>
  </w:style>
  <w:style w:type="paragraph" w:styleId="3">
    <w:name w:val="Body Text Indent 3"/>
    <w:basedOn w:val="a1"/>
    <w:link w:val="31"/>
    <w:rsid w:val="00FC1458"/>
    <w:pPr>
      <w:numPr>
        <w:ilvl w:val="4"/>
        <w:numId w:val="5"/>
      </w:numPr>
      <w:tabs>
        <w:tab w:val="clear" w:pos="2700"/>
      </w:tabs>
      <w:spacing w:after="120"/>
      <w:ind w:left="283" w:right="0" w:firstLine="0"/>
      <w:jc w:val="left"/>
    </w:pPr>
    <w:rPr>
      <w:sz w:val="16"/>
      <w:szCs w:val="16"/>
    </w:rPr>
  </w:style>
  <w:style w:type="character" w:customStyle="1" w:styleId="31">
    <w:name w:val="כניסה בגוף טקסט 3 תו"/>
    <w:basedOn w:val="a2"/>
    <w:link w:val="3"/>
    <w:rsid w:val="00FC1458"/>
    <w:rPr>
      <w:rFonts w:cs="Narkisim"/>
      <w:noProof/>
      <w:sz w:val="16"/>
      <w:szCs w:val="16"/>
      <w:lang w:eastAsia="he-IL"/>
    </w:rPr>
  </w:style>
  <w:style w:type="paragraph" w:styleId="af2">
    <w:name w:val="Plain Text"/>
    <w:basedOn w:val="a1"/>
    <w:link w:val="af3"/>
    <w:rsid w:val="00710F4A"/>
    <w:pPr>
      <w:jc w:val="left"/>
    </w:pPr>
    <w:rPr>
      <w:rFonts w:ascii="Courier New" w:hAnsi="Courier New" w:cs="Courier New"/>
      <w:noProof w:val="0"/>
      <w:sz w:val="20"/>
      <w:szCs w:val="20"/>
      <w:lang w:eastAsia="en-US"/>
    </w:rPr>
  </w:style>
  <w:style w:type="character" w:customStyle="1" w:styleId="af3">
    <w:name w:val="טקסט רגיל תו"/>
    <w:basedOn w:val="a2"/>
    <w:link w:val="af2"/>
    <w:rsid w:val="00710F4A"/>
    <w:rPr>
      <w:rFonts w:ascii="Courier New" w:hAnsi="Courier New" w:cs="Courier New"/>
    </w:rPr>
  </w:style>
  <w:style w:type="paragraph" w:styleId="af4">
    <w:name w:val="Balloon Text"/>
    <w:basedOn w:val="a1"/>
    <w:semiHidden/>
    <w:rsid w:val="00DD3353"/>
    <w:rPr>
      <w:rFonts w:ascii="Tahoma" w:hAnsi="Tahoma" w:cs="Tahoma"/>
      <w:sz w:val="16"/>
      <w:szCs w:val="16"/>
    </w:rPr>
  </w:style>
  <w:style w:type="character" w:styleId="af5">
    <w:name w:val="annotation reference"/>
    <w:basedOn w:val="a2"/>
    <w:rsid w:val="00794683"/>
    <w:rPr>
      <w:sz w:val="16"/>
      <w:szCs w:val="16"/>
    </w:rPr>
  </w:style>
  <w:style w:type="paragraph" w:styleId="af6">
    <w:name w:val="annotation text"/>
    <w:basedOn w:val="a1"/>
    <w:link w:val="af7"/>
    <w:rsid w:val="00794683"/>
    <w:rPr>
      <w:sz w:val="20"/>
      <w:szCs w:val="20"/>
    </w:rPr>
  </w:style>
  <w:style w:type="character" w:customStyle="1" w:styleId="af7">
    <w:name w:val="טקסט הערה תו"/>
    <w:basedOn w:val="a2"/>
    <w:link w:val="af6"/>
    <w:rsid w:val="00794683"/>
    <w:rPr>
      <w:rFonts w:cs="Narkisim"/>
      <w:noProof/>
      <w:lang w:eastAsia="he-IL"/>
    </w:rPr>
  </w:style>
  <w:style w:type="paragraph" w:styleId="af8">
    <w:name w:val="annotation subject"/>
    <w:basedOn w:val="af6"/>
    <w:next w:val="af6"/>
    <w:link w:val="af9"/>
    <w:rsid w:val="00794683"/>
    <w:rPr>
      <w:b/>
      <w:bCs/>
    </w:rPr>
  </w:style>
  <w:style w:type="character" w:customStyle="1" w:styleId="af9">
    <w:name w:val="נושא הערה תו"/>
    <w:basedOn w:val="af7"/>
    <w:link w:val="af8"/>
    <w:rsid w:val="00794683"/>
    <w:rPr>
      <w:b/>
      <w:bCs/>
    </w:rPr>
  </w:style>
  <w:style w:type="table" w:styleId="afa">
    <w:name w:val="Table Grid"/>
    <w:basedOn w:val="a3"/>
    <w:rsid w:val="00B154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basedOn w:val="a2"/>
    <w:locked/>
    <w:rsid w:val="00485299"/>
    <w:rPr>
      <w:rFonts w:cs="Times New Roman"/>
      <w:sz w:val="24"/>
      <w:szCs w:val="24"/>
    </w:rPr>
  </w:style>
  <w:style w:type="character" w:customStyle="1" w:styleId="aa">
    <w:name w:val="תואר תו"/>
    <w:basedOn w:val="a2"/>
    <w:link w:val="a9"/>
    <w:locked/>
    <w:rsid w:val="00595170"/>
    <w:rPr>
      <w:rFonts w:cs="Narkisim"/>
      <w:noProof/>
      <w:sz w:val="28"/>
      <w:szCs w:val="32"/>
      <w:u w:val="single"/>
      <w:lang w:eastAsia="he-IL"/>
    </w:rPr>
  </w:style>
  <w:style w:type="character" w:styleId="afb">
    <w:name w:val="Placeholder Text"/>
    <w:basedOn w:val="a2"/>
    <w:uiPriority w:val="99"/>
    <w:semiHidden/>
    <w:rsid w:val="00DC451C"/>
    <w:rPr>
      <w:color w:val="808080"/>
    </w:rPr>
  </w:style>
  <w:style w:type="character" w:customStyle="1" w:styleId="60">
    <w:name w:val="כותרת 6 תו"/>
    <w:basedOn w:val="a2"/>
    <w:link w:val="6"/>
    <w:rsid w:val="00BA1CCC"/>
    <w:rPr>
      <w:rFonts w:ascii="Arial" w:hAnsi="Arial" w:cs="David"/>
      <w:b/>
      <w:bCs/>
      <w:sz w:val="28"/>
      <w:szCs w:val="28"/>
      <w:lang w:eastAsia="he-IL"/>
    </w:rPr>
  </w:style>
  <w:style w:type="paragraph" w:styleId="32">
    <w:name w:val="Body Text 3"/>
    <w:basedOn w:val="a1"/>
    <w:link w:val="33"/>
    <w:rsid w:val="00BA1CCC"/>
    <w:pPr>
      <w:overflowPunct w:val="0"/>
      <w:autoSpaceDE w:val="0"/>
      <w:autoSpaceDN w:val="0"/>
      <w:adjustRightInd w:val="0"/>
      <w:jc w:val="left"/>
      <w:textAlignment w:val="baseline"/>
    </w:pPr>
    <w:rPr>
      <w:rFonts w:eastAsia="MS Mincho" w:cs="David"/>
      <w:noProof w:val="0"/>
      <w:sz w:val="20"/>
      <w:szCs w:val="26"/>
    </w:rPr>
  </w:style>
  <w:style w:type="character" w:customStyle="1" w:styleId="33">
    <w:name w:val="גוף טקסט 3 תו"/>
    <w:basedOn w:val="a2"/>
    <w:link w:val="32"/>
    <w:rsid w:val="00BA1CCC"/>
    <w:rPr>
      <w:rFonts w:eastAsia="MS Mincho" w:cs="David"/>
      <w:szCs w:val="26"/>
      <w:lang w:eastAsia="he-IL"/>
    </w:rPr>
  </w:style>
  <w:style w:type="paragraph" w:customStyle="1" w:styleId="HList1">
    <w:name w:val="HList1"/>
    <w:basedOn w:val="a1"/>
    <w:rsid w:val="00BA1CCC"/>
    <w:pPr>
      <w:numPr>
        <w:numId w:val="11"/>
      </w:numPr>
      <w:overflowPunct w:val="0"/>
      <w:autoSpaceDE w:val="0"/>
      <w:autoSpaceDN w:val="0"/>
      <w:adjustRightInd w:val="0"/>
      <w:textAlignment w:val="baseline"/>
    </w:pPr>
    <w:rPr>
      <w:rFonts w:cs="FrankRuehl"/>
      <w:noProof w:val="0"/>
      <w:sz w:val="26"/>
      <w:szCs w:val="26"/>
      <w:lang w:eastAsia="en-US"/>
    </w:rPr>
  </w:style>
  <w:style w:type="paragraph" w:customStyle="1" w:styleId="CharChar">
    <w:name w:val="Char Char"/>
    <w:basedOn w:val="a1"/>
    <w:rsid w:val="00BA1CCC"/>
    <w:pPr>
      <w:bidi w:val="0"/>
      <w:spacing w:after="160" w:line="240" w:lineRule="exact"/>
      <w:jc w:val="left"/>
    </w:pPr>
    <w:rPr>
      <w:rFonts w:ascii="Verdana" w:eastAsia="MS Mincho" w:hAnsi="Verdana" w:cs="Miriam"/>
      <w:noProof w:val="0"/>
      <w:sz w:val="20"/>
      <w:szCs w:val="20"/>
      <w:lang w:eastAsia="ja-JP" w:bidi="ar-SA"/>
    </w:rPr>
  </w:style>
  <w:style w:type="paragraph" w:customStyle="1" w:styleId="211111">
    <w:name w:val="תת סעיף2 1.1.1.1.1"/>
    <w:basedOn w:val="1"/>
    <w:rsid w:val="00BA1CCC"/>
    <w:pPr>
      <w:numPr>
        <w:ilvl w:val="0"/>
        <w:numId w:val="0"/>
      </w:numPr>
      <w:tabs>
        <w:tab w:val="num" w:pos="4253"/>
      </w:tabs>
      <w:ind w:left="4253" w:right="0" w:hanging="1134"/>
    </w:pPr>
  </w:style>
  <w:style w:type="paragraph" w:styleId="afc">
    <w:name w:val="caption"/>
    <w:basedOn w:val="a1"/>
    <w:next w:val="a1"/>
    <w:qFormat/>
    <w:rsid w:val="00CC05E2"/>
    <w:pPr>
      <w:overflowPunct w:val="0"/>
      <w:autoSpaceDE w:val="0"/>
      <w:autoSpaceDN w:val="0"/>
      <w:adjustRightInd w:val="0"/>
      <w:textAlignment w:val="baseline"/>
    </w:pPr>
    <w:rPr>
      <w:rFonts w:cs="FrankRuehl"/>
      <w:bCs/>
      <w:noProof w:val="0"/>
      <w:u w:val="single"/>
    </w:rPr>
  </w:style>
  <w:style w:type="paragraph" w:styleId="afd">
    <w:name w:val="Body Text Indent"/>
    <w:basedOn w:val="a1"/>
    <w:link w:val="afe"/>
    <w:rsid w:val="00CC05E2"/>
    <w:pPr>
      <w:overflowPunct w:val="0"/>
      <w:autoSpaceDE w:val="0"/>
      <w:autoSpaceDN w:val="0"/>
      <w:adjustRightInd w:val="0"/>
      <w:spacing w:after="120" w:line="360" w:lineRule="auto"/>
      <w:ind w:left="283"/>
      <w:jc w:val="left"/>
      <w:textAlignment w:val="baseline"/>
    </w:pPr>
    <w:rPr>
      <w:rFonts w:cs="FrankRuehl"/>
      <w:noProof w:val="0"/>
      <w:sz w:val="20"/>
      <w:szCs w:val="26"/>
    </w:rPr>
  </w:style>
  <w:style w:type="character" w:customStyle="1" w:styleId="afe">
    <w:name w:val="כניסה בגוף טקסט תו"/>
    <w:basedOn w:val="a2"/>
    <w:link w:val="afd"/>
    <w:rsid w:val="00CC05E2"/>
    <w:rPr>
      <w:rFonts w:cs="FrankRuehl"/>
      <w:szCs w:val="26"/>
      <w:lang w:eastAsia="he-IL"/>
    </w:rPr>
  </w:style>
  <w:style w:type="table" w:styleId="aff">
    <w:name w:val="Table Elegant"/>
    <w:basedOn w:val="a3"/>
    <w:rsid w:val="00CC05E2"/>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f0">
    <w:name w:val="footnote text"/>
    <w:basedOn w:val="a1"/>
    <w:link w:val="aff1"/>
    <w:rsid w:val="004C1369"/>
    <w:rPr>
      <w:sz w:val="20"/>
      <w:szCs w:val="20"/>
    </w:rPr>
  </w:style>
  <w:style w:type="character" w:customStyle="1" w:styleId="aff1">
    <w:name w:val="טקסט הערת שוליים תו"/>
    <w:basedOn w:val="a2"/>
    <w:link w:val="aff0"/>
    <w:rsid w:val="004C1369"/>
    <w:rPr>
      <w:rFonts w:cs="Narkisim"/>
      <w:noProof/>
      <w:lang w:eastAsia="he-IL"/>
    </w:rPr>
  </w:style>
  <w:style w:type="character" w:styleId="aff2">
    <w:name w:val="footnote reference"/>
    <w:basedOn w:val="a2"/>
    <w:rsid w:val="004C1369"/>
    <w:rPr>
      <w:vertAlign w:val="superscript"/>
    </w:rPr>
  </w:style>
</w:styles>
</file>

<file path=word/webSettings.xml><?xml version="1.0" encoding="utf-8"?>
<w:webSettings xmlns:r="http://schemas.openxmlformats.org/officeDocument/2006/relationships" xmlns:w="http://schemas.openxmlformats.org/wordprocessingml/2006/main">
  <w:divs>
    <w:div w:id="1378579675">
      <w:bodyDiv w:val="1"/>
      <w:marLeft w:val="100"/>
      <w:marRight w:val="100"/>
      <w:marTop w:val="100"/>
      <w:marBottom w:val="100"/>
      <w:divBdr>
        <w:top w:val="none" w:sz="0" w:space="0" w:color="auto"/>
        <w:left w:val="none" w:sz="0" w:space="0" w:color="auto"/>
        <w:bottom w:val="none" w:sz="0" w:space="0" w:color="auto"/>
        <w:right w:val="none" w:sz="0" w:space="0" w:color="auto"/>
      </w:divBdr>
      <w:divsChild>
        <w:div w:id="1842314885">
          <w:marLeft w:val="0"/>
          <w:marRight w:val="0"/>
          <w:marTop w:val="0"/>
          <w:marBottom w:val="0"/>
          <w:divBdr>
            <w:top w:val="none" w:sz="0" w:space="0" w:color="auto"/>
            <w:left w:val="none" w:sz="0" w:space="0" w:color="auto"/>
            <w:bottom w:val="none" w:sz="0" w:space="0" w:color="auto"/>
            <w:right w:val="none" w:sz="0" w:space="0" w:color="auto"/>
          </w:divBdr>
          <w:divsChild>
            <w:div w:id="518275516">
              <w:blockQuote w:val="1"/>
              <w:marLeft w:val="96"/>
              <w:marRight w:val="96"/>
              <w:marTop w:val="0"/>
              <w:marBottom w:val="0"/>
              <w:divBdr>
                <w:top w:val="none" w:sz="0" w:space="0" w:color="auto"/>
                <w:left w:val="single" w:sz="4" w:space="6" w:color="CCCCCC"/>
                <w:bottom w:val="none" w:sz="0" w:space="0" w:color="auto"/>
                <w:right w:val="single" w:sz="4" w:space="6" w:color="CCCCCC"/>
              </w:divBdr>
              <w:divsChild>
                <w:div w:id="23140711">
                  <w:marLeft w:val="0"/>
                  <w:marRight w:val="0"/>
                  <w:marTop w:val="0"/>
                  <w:marBottom w:val="0"/>
                  <w:divBdr>
                    <w:top w:val="none" w:sz="0" w:space="0" w:color="auto"/>
                    <w:left w:val="none" w:sz="0" w:space="0" w:color="auto"/>
                    <w:bottom w:val="none" w:sz="0" w:space="0" w:color="auto"/>
                    <w:right w:val="none" w:sz="0" w:space="0" w:color="auto"/>
                  </w:divBdr>
                  <w:divsChild>
                    <w:div w:id="18830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0567E6-1B29-476D-BA71-FBE97B5AEA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14</Pages>
  <Words>4708</Words>
  <Characters>23542</Characters>
  <Application>Microsoft Office Word</Application>
  <DocSecurity>0</DocSecurity>
  <Lines>196</Lines>
  <Paragraphs>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10/02 - לקבלת שירותי הוראת שפות</vt:lpstr>
      <vt:lpstr>מכרז מס' 10/02 - לקבלת שירותי הוראת שפות</vt:lpstr>
    </vt:vector>
  </TitlesOfParts>
  <Company>Mofa</Company>
  <LinksUpToDate>false</LinksUpToDate>
  <CharactersWithSpaces>28194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10/02 - לקבלת שירותי הוראת שפות</dc:title>
  <dc:creator>עודד רחמן</dc:creator>
  <cp:lastModifiedBy>oded</cp:lastModifiedBy>
  <cp:revision>10</cp:revision>
  <cp:lastPrinted>2010-07-08T15:38:00Z</cp:lastPrinted>
  <dcterms:created xsi:type="dcterms:W3CDTF">2011-11-10T06:41:00Z</dcterms:created>
  <dcterms:modified xsi:type="dcterms:W3CDTF">2011-11-10T07:43:00Z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